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B75AD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AB75AD">
        <w:rPr>
          <w:rFonts w:ascii="Times New Roman" w:hAnsi="Times New Roman" w:cs="Times New Roman"/>
          <w:b/>
        </w:rPr>
        <w:t>February 8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744AC6" w:rsidRPr="00AB75AD" w:rsidRDefault="008865D6" w:rsidP="00AB75AD">
      <w:pPr>
        <w:rPr>
          <w:rFonts w:ascii="Times New Roman" w:hAnsi="Times New Roman" w:cs="Times New Roman"/>
          <w:b/>
        </w:rPr>
      </w:pPr>
      <w:r w:rsidRPr="00AB75AD">
        <w:rPr>
          <w:rFonts w:ascii="Times New Roman" w:hAnsi="Times New Roman" w:cs="Times New Roman"/>
          <w:b/>
        </w:rPr>
        <w:t xml:space="preserve">Write </w:t>
      </w:r>
      <w:r w:rsidR="00AB75AD" w:rsidRPr="00AB75AD">
        <w:rPr>
          <w:rFonts w:ascii="Times New Roman" w:hAnsi="Times New Roman" w:cs="Times New Roman"/>
          <w:b/>
        </w:rPr>
        <w:t>six</w:t>
      </w:r>
      <w:r w:rsidR="00744AC6" w:rsidRPr="00AB75AD">
        <w:rPr>
          <w:rFonts w:ascii="Times New Roman" w:hAnsi="Times New Roman" w:cs="Times New Roman"/>
          <w:b/>
        </w:rPr>
        <w:t xml:space="preserve"> </w:t>
      </w:r>
      <w:r w:rsidRPr="00AB75AD">
        <w:rPr>
          <w:rFonts w:ascii="Times New Roman" w:hAnsi="Times New Roman" w:cs="Times New Roman"/>
          <w:b/>
        </w:rPr>
        <w:t xml:space="preserve">sentences </w:t>
      </w:r>
      <w:r w:rsidR="00AB75AD" w:rsidRPr="00AB75AD">
        <w:rPr>
          <w:rFonts w:ascii="Times New Roman" w:hAnsi="Times New Roman" w:cs="Times New Roman"/>
          <w:b/>
        </w:rPr>
        <w:t xml:space="preserve">in the passé </w:t>
      </w:r>
      <w:proofErr w:type="spellStart"/>
      <w:r w:rsidR="00AB75AD" w:rsidRPr="00AB75AD">
        <w:rPr>
          <w:rFonts w:ascii="Times New Roman" w:hAnsi="Times New Roman" w:cs="Times New Roman"/>
          <w:b/>
        </w:rPr>
        <w:t>composé</w:t>
      </w:r>
      <w:proofErr w:type="spellEnd"/>
      <w:r w:rsidR="00AB75AD" w:rsidRPr="00AB75AD">
        <w:rPr>
          <w:rFonts w:ascii="Times New Roman" w:hAnsi="Times New Roman" w:cs="Times New Roman"/>
          <w:b/>
        </w:rPr>
        <w:t>. Each must have a different subject pronoun and each must use a different past participle.</w:t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A6002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B75AD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09E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2019-02-05T14:05:00Z</cp:lastPrinted>
  <dcterms:created xsi:type="dcterms:W3CDTF">2019-02-06T19:57:00Z</dcterms:created>
  <dcterms:modified xsi:type="dcterms:W3CDTF">2019-02-08T21:22:00Z</dcterms:modified>
</cp:coreProperties>
</file>