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7F5DCA">
        <w:rPr>
          <w:rFonts w:ascii="Times New Roman" w:hAnsi="Times New Roman" w:cs="Times New Roman"/>
          <w:b/>
        </w:rPr>
        <w:t>Tue</w:t>
      </w:r>
      <w:r w:rsidR="009A0B76" w:rsidRPr="000030F4">
        <w:rPr>
          <w:rFonts w:ascii="Times New Roman" w:hAnsi="Times New Roman" w:cs="Times New Roman"/>
          <w:b/>
        </w:rPr>
        <w:t>s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7F5DCA">
        <w:rPr>
          <w:rFonts w:ascii="Times New Roman" w:hAnsi="Times New Roman" w:cs="Times New Roman"/>
          <w:b/>
        </w:rPr>
        <w:t>February 19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BA0C0D" w:rsidRPr="000030F4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F5DCA" w:rsidRDefault="00586898" w:rsidP="007F5DCA">
      <w:pPr>
        <w:rPr>
          <w:rFonts w:ascii="Times New Roman" w:hAnsi="Times New Roman" w:cs="Times New Roman"/>
          <w:b/>
          <w:sz w:val="24"/>
          <w:szCs w:val="24"/>
        </w:rPr>
      </w:pPr>
      <w:r w:rsidRPr="000030F4">
        <w:rPr>
          <w:rFonts w:ascii="Times New Roman" w:hAnsi="Times New Roman" w:cs="Times New Roman"/>
          <w:b/>
          <w:sz w:val="24"/>
          <w:szCs w:val="24"/>
        </w:rPr>
        <w:t xml:space="preserve">Preview </w:t>
      </w:r>
      <w:r w:rsidR="007F5DCA">
        <w:rPr>
          <w:rFonts w:ascii="Times New Roman" w:hAnsi="Times New Roman" w:cs="Times New Roman"/>
          <w:b/>
          <w:sz w:val="24"/>
          <w:szCs w:val="24"/>
        </w:rPr>
        <w:t>indirect object pronouns pp. 204 - 205</w:t>
      </w:r>
      <w:r w:rsidR="00535B6C" w:rsidRPr="000030F4">
        <w:rPr>
          <w:rFonts w:ascii="Times New Roman" w:hAnsi="Times New Roman" w:cs="Times New Roman"/>
          <w:b/>
          <w:sz w:val="24"/>
          <w:szCs w:val="24"/>
        </w:rPr>
        <w:t>.</w:t>
      </w:r>
      <w:r w:rsidRPr="00003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4AC6" w:rsidRPr="000030F4" w:rsidRDefault="007F5DCA" w:rsidP="007F5D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Write six sentences, each of which has a different indirect object, then rewrite the sentence using an indirect object pronoun. Choose your indirect objects so that the you use each of the six pronouns sho</w:t>
      </w:r>
      <w:r>
        <w:rPr>
          <w:rFonts w:ascii="Times New Roman" w:hAnsi="Times New Roman" w:cs="Times New Roman"/>
          <w:b/>
        </w:rPr>
        <w:t xml:space="preserve">wn in the box on </w:t>
      </w:r>
      <w:r w:rsidR="00546240">
        <w:rPr>
          <w:rFonts w:ascii="Times New Roman" w:hAnsi="Times New Roman" w:cs="Times New Roman"/>
          <w:b/>
        </w:rPr>
        <w:t>p. 204 one time</w:t>
      </w:r>
      <w:bookmarkStart w:id="0" w:name="_GoBack"/>
      <w:bookmarkEnd w:id="0"/>
      <w:r w:rsidR="00546240">
        <w:rPr>
          <w:rFonts w:ascii="Times New Roman" w:hAnsi="Times New Roman" w:cs="Times New Roman"/>
          <w:b/>
        </w:rPr>
        <w:t>.</w:t>
      </w:r>
    </w:p>
    <w:p w:rsidR="00744AC6" w:rsidRPr="00744AC6" w:rsidRDefault="00744AC6" w:rsidP="00744AC6">
      <w:pPr>
        <w:rPr>
          <w:rFonts w:ascii="Times New Roman" w:hAnsi="Times New Roman" w:cs="Times New Roman"/>
          <w:b/>
        </w:rPr>
      </w:pPr>
    </w:p>
    <w:p w:rsidR="00FA05F1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FA05F1" w:rsidRPr="00744AC6" w:rsidRDefault="00FA05F1" w:rsidP="00BA0C0D">
      <w:pPr>
        <w:rPr>
          <w:rFonts w:ascii="Times New Roman" w:hAnsi="Times New Roman" w:cs="Times New Roman"/>
          <w:b/>
        </w:rPr>
      </w:pPr>
    </w:p>
    <w:p w:rsidR="00477B52" w:rsidRPr="00744AC6" w:rsidRDefault="004658F7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ab/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05676"/>
    <w:rsid w:val="00213B2C"/>
    <w:rsid w:val="00223EB2"/>
    <w:rsid w:val="00234341"/>
    <w:rsid w:val="0023676A"/>
    <w:rsid w:val="00256ACE"/>
    <w:rsid w:val="002747B9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519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2019-02-06T20:02:00Z</cp:lastPrinted>
  <dcterms:created xsi:type="dcterms:W3CDTF">2019-02-13T21:49:00Z</dcterms:created>
  <dcterms:modified xsi:type="dcterms:W3CDTF">2019-02-13T21:59:00Z</dcterms:modified>
</cp:coreProperties>
</file>