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9504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 xml:space="preserve"> 2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Default="0067600A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95045B">
        <w:rPr>
          <w:rFonts w:ascii="Times New Roman" w:hAnsi="Times New Roman" w:cs="Times New Roman"/>
          <w:b/>
        </w:rPr>
        <w:t>eight</w:t>
      </w:r>
      <w:r w:rsidR="00005ADB">
        <w:rPr>
          <w:rFonts w:ascii="Times New Roman" w:hAnsi="Times New Roman" w:cs="Times New Roman"/>
          <w:b/>
        </w:rPr>
        <w:t xml:space="preserve"> sentences</w:t>
      </w:r>
      <w:r w:rsidR="0095045B">
        <w:rPr>
          <w:rFonts w:ascii="Times New Roman" w:hAnsi="Times New Roman" w:cs="Times New Roman"/>
          <w:b/>
        </w:rPr>
        <w:t xml:space="preserve"> of at least eight words</w:t>
      </w:r>
      <w:r>
        <w:rPr>
          <w:rFonts w:ascii="Times New Roman" w:hAnsi="Times New Roman" w:cs="Times New Roman"/>
          <w:b/>
        </w:rPr>
        <w:t xml:space="preserve">, each of which uses a different </w:t>
      </w:r>
      <w:r w:rsidR="0095045B">
        <w:rPr>
          <w:rFonts w:ascii="Times New Roman" w:hAnsi="Times New Roman" w:cs="Times New Roman"/>
          <w:b/>
        </w:rPr>
        <w:t xml:space="preserve">“Expression </w:t>
      </w:r>
      <w:proofErr w:type="spellStart"/>
      <w:r w:rsidR="0095045B">
        <w:rPr>
          <w:rFonts w:ascii="Times New Roman" w:hAnsi="Times New Roman" w:cs="Times New Roman"/>
          <w:b/>
        </w:rPr>
        <w:t>impersonnelle</w:t>
      </w:r>
      <w:proofErr w:type="spellEnd"/>
      <w:r w:rsidR="0095045B">
        <w:rPr>
          <w:rFonts w:ascii="Times New Roman" w:hAnsi="Times New Roman" w:cs="Times New Roman"/>
          <w:b/>
        </w:rPr>
        <w:t>”</w:t>
      </w:r>
      <w:r w:rsidR="001432B0">
        <w:rPr>
          <w:rFonts w:ascii="Times New Roman" w:hAnsi="Times New Roman" w:cs="Times New Roman"/>
          <w:b/>
        </w:rPr>
        <w:t xml:space="preserve"> from the box on page 270. T</w:t>
      </w:r>
      <w:bookmarkStart w:id="0" w:name="_GoBack"/>
      <w:bookmarkEnd w:id="0"/>
      <w:r w:rsidR="0095045B">
        <w:rPr>
          <w:rFonts w:ascii="Times New Roman" w:hAnsi="Times New Roman" w:cs="Times New Roman"/>
          <w:b/>
        </w:rPr>
        <w:t>he impersonal expression counts towards the eight words.</w:t>
      </w:r>
    </w:p>
    <w:p w:rsidR="0067600A" w:rsidRDefault="00005ADB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FDB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6</cp:revision>
  <cp:lastPrinted>2019-04-01T13:11:00Z</cp:lastPrinted>
  <dcterms:created xsi:type="dcterms:W3CDTF">2019-03-31T19:05:00Z</dcterms:created>
  <dcterms:modified xsi:type="dcterms:W3CDTF">2019-04-01T13:12:00Z</dcterms:modified>
</cp:coreProperties>
</file>