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D872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Pr="00B21111" w:rsidRDefault="00D872E5" w:rsidP="00101772">
      <w:pPr>
        <w:ind w:left="720"/>
        <w:rPr>
          <w:rFonts w:ascii="Times New Roman" w:hAnsi="Times New Roman" w:cs="Times New Roman"/>
          <w:b/>
          <w:i/>
        </w:rPr>
      </w:pPr>
      <w:r w:rsidRPr="00B21111">
        <w:rPr>
          <w:rFonts w:ascii="Times New Roman" w:hAnsi="Times New Roman" w:cs="Times New Roman"/>
          <w:b/>
        </w:rPr>
        <w:t xml:space="preserve">Read “Les </w:t>
      </w:r>
      <w:proofErr w:type="spellStart"/>
      <w:r w:rsidRPr="00B21111">
        <w:rPr>
          <w:rFonts w:ascii="Times New Roman" w:hAnsi="Times New Roman" w:cs="Times New Roman"/>
          <w:b/>
        </w:rPr>
        <w:t>derniers</w:t>
      </w:r>
      <w:proofErr w:type="spellEnd"/>
      <w:r w:rsidRPr="00B21111">
        <w:rPr>
          <w:rFonts w:ascii="Times New Roman" w:hAnsi="Times New Roman" w:cs="Times New Roman"/>
          <w:b/>
        </w:rPr>
        <w:t xml:space="preserve"> </w:t>
      </w:r>
      <w:proofErr w:type="spellStart"/>
      <w:r w:rsidRPr="00B21111">
        <w:rPr>
          <w:rFonts w:ascii="Times New Roman" w:hAnsi="Times New Roman" w:cs="Times New Roman"/>
          <w:b/>
        </w:rPr>
        <w:t>rois</w:t>
      </w:r>
      <w:proofErr w:type="spellEnd"/>
      <w:r w:rsidRPr="00B21111">
        <w:rPr>
          <w:rFonts w:ascii="Times New Roman" w:hAnsi="Times New Roman" w:cs="Times New Roman"/>
          <w:b/>
        </w:rPr>
        <w:t xml:space="preserve"> de France” pp. 113 – 115, </w:t>
      </w:r>
      <w:r w:rsidRPr="00B21111">
        <w:rPr>
          <w:rFonts w:ascii="Times New Roman" w:hAnsi="Times New Roman" w:cs="Times New Roman"/>
          <w:b/>
          <w:i/>
        </w:rPr>
        <w:t>Easy French Reader.</w:t>
      </w:r>
    </w:p>
    <w:p w:rsidR="00D872E5" w:rsidRPr="00B21111" w:rsidRDefault="00B21111" w:rsidP="00101772">
      <w:pPr>
        <w:ind w:left="720"/>
        <w:rPr>
          <w:rFonts w:ascii="Times New Roman" w:hAnsi="Times New Roman" w:cs="Times New Roman"/>
          <w:b/>
        </w:rPr>
      </w:pPr>
      <w:r w:rsidRPr="00B21111">
        <w:rPr>
          <w:rFonts w:ascii="Times New Roman" w:hAnsi="Times New Roman" w:cs="Times New Roman"/>
          <w:b/>
        </w:rPr>
        <w:t xml:space="preserve">Answer questions 1-9, p. 115 with complete sentences in French </w:t>
      </w:r>
      <w:r>
        <w:rPr>
          <w:rFonts w:ascii="Times New Roman" w:hAnsi="Times New Roman" w:cs="Times New Roman"/>
          <w:b/>
        </w:rPr>
        <w:t xml:space="preserve">WHICH USE THE SUBJUNCTIVE! This will mean adding an expression such as “Je </w:t>
      </w:r>
      <w:proofErr w:type="spellStart"/>
      <w:r w:rsidR="00843111">
        <w:rPr>
          <w:rFonts w:ascii="Times New Roman" w:hAnsi="Times New Roman" w:cs="Times New Roman"/>
          <w:b/>
        </w:rPr>
        <w:t>suis</w:t>
      </w:r>
      <w:proofErr w:type="spellEnd"/>
      <w:r w:rsidR="00843111">
        <w:rPr>
          <w:rFonts w:ascii="Times New Roman" w:hAnsi="Times New Roman" w:cs="Times New Roman"/>
          <w:b/>
        </w:rPr>
        <w:t xml:space="preserve"> triste que” or</w:t>
      </w:r>
      <w:r>
        <w:rPr>
          <w:rFonts w:ascii="Times New Roman" w:hAnsi="Times New Roman" w:cs="Times New Roman"/>
          <w:b/>
        </w:rPr>
        <w:t xml:space="preserve"> </w:t>
      </w:r>
      <w:r w:rsidR="00843111">
        <w:rPr>
          <w:rFonts w:ascii="Times New Roman" w:hAnsi="Times New Roman" w:cs="Times New Roman"/>
          <w:b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Il </w:t>
      </w:r>
      <w:proofErr w:type="spellStart"/>
      <w:r>
        <w:rPr>
          <w:rFonts w:ascii="Times New Roman" w:hAnsi="Times New Roman" w:cs="Times New Roman"/>
          <w:b/>
        </w:rPr>
        <w:t>est</w:t>
      </w:r>
      <w:proofErr w:type="spellEnd"/>
      <w:r>
        <w:rPr>
          <w:rFonts w:ascii="Times New Roman" w:hAnsi="Times New Roman" w:cs="Times New Roman"/>
          <w:b/>
        </w:rPr>
        <w:t xml:space="preserve"> necessaire que” to all of your answers. You must use a different phrase to necessitate the subjunctive for each sentence.</w:t>
      </w:r>
    </w:p>
    <w:p w:rsidR="0067600A" w:rsidRPr="00B21111" w:rsidRDefault="00005ADB" w:rsidP="0095045B">
      <w:pPr>
        <w:ind w:left="720"/>
        <w:rPr>
          <w:rFonts w:ascii="Times New Roman" w:hAnsi="Times New Roman" w:cs="Times New Roman"/>
          <w:b/>
        </w:rPr>
      </w:pPr>
      <w:r w:rsidRPr="00B21111">
        <w:rPr>
          <w:rFonts w:ascii="Times New Roman" w:hAnsi="Times New Roman" w:cs="Times New Roman"/>
          <w:b/>
        </w:rPr>
        <w:tab/>
      </w:r>
    </w:p>
    <w:p w:rsidR="0067600A" w:rsidRPr="00B21111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B21111" w:rsidRDefault="005278F9" w:rsidP="00DA79B8">
      <w:pPr>
        <w:rPr>
          <w:rFonts w:ascii="Times New Roman" w:hAnsi="Times New Roman" w:cs="Times New Roman"/>
          <w:b/>
        </w:rPr>
      </w:pPr>
      <w:r w:rsidRPr="00B21111">
        <w:rPr>
          <w:rFonts w:ascii="Times New Roman" w:hAnsi="Times New Roman" w:cs="Times New Roman"/>
          <w:b/>
        </w:rPr>
        <w:tab/>
      </w:r>
    </w:p>
    <w:p w:rsidR="00F2028B" w:rsidRPr="00B21111" w:rsidRDefault="009E74C6" w:rsidP="00F127D9">
      <w:pPr>
        <w:rPr>
          <w:rFonts w:ascii="Times New Roman" w:hAnsi="Times New Roman" w:cs="Times New Roman"/>
          <w:b/>
          <w:u w:val="words"/>
        </w:rPr>
      </w:pPr>
      <w:r w:rsidRPr="00B21111">
        <w:rPr>
          <w:rFonts w:ascii="Times New Roman" w:hAnsi="Times New Roman" w:cs="Times New Roman"/>
          <w:b/>
        </w:rPr>
        <w:t xml:space="preserve"> </w:t>
      </w:r>
    </w:p>
    <w:sectPr w:rsidR="00F2028B" w:rsidRPr="00B2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C62F3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651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2019-04-10T17:03:00Z</cp:lastPrinted>
  <dcterms:created xsi:type="dcterms:W3CDTF">2019-04-08T21:53:00Z</dcterms:created>
  <dcterms:modified xsi:type="dcterms:W3CDTF">2019-04-10T17:03:00Z</dcterms:modified>
</cp:coreProperties>
</file>