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A22A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Wedn</w:t>
      </w:r>
      <w:r w:rsidR="00E84961">
        <w:rPr>
          <w:rFonts w:ascii="Times New Roman" w:hAnsi="Times New Roman" w:cs="Times New Roman"/>
          <w:b/>
        </w:rPr>
        <w:t>es</w:t>
      </w:r>
      <w:r w:rsidR="0095045B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17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0445" w:rsidRPr="00A22AE4" w:rsidRDefault="00A22AE4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Napoléon III, pp. 116 – 118, </w:t>
      </w:r>
      <w:r>
        <w:rPr>
          <w:rFonts w:ascii="Times New Roman" w:hAnsi="Times New Roman" w:cs="Times New Roman"/>
          <w:b/>
          <w:i/>
        </w:rPr>
        <w:t>Easy French Reader.</w:t>
      </w:r>
      <w:r>
        <w:rPr>
          <w:rFonts w:ascii="Times New Roman" w:hAnsi="Times New Roman" w:cs="Times New Roman"/>
          <w:b/>
        </w:rPr>
        <w:t xml:space="preserve"> Answer questions 1 – 9, p. 118 with complete sentences in French.</w:t>
      </w:r>
      <w:bookmarkStart w:id="0" w:name="_GoBack"/>
      <w:bookmarkEnd w:id="0"/>
    </w:p>
    <w:p w:rsidR="003D0445" w:rsidRPr="00E84961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67600A" w:rsidRPr="00E84961" w:rsidRDefault="00005ADB" w:rsidP="0095045B">
      <w:pPr>
        <w:ind w:left="720"/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67600A" w:rsidRPr="00E84961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E84961" w:rsidRDefault="005278F9" w:rsidP="00DA79B8">
      <w:pPr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F2028B" w:rsidRPr="00E84961" w:rsidRDefault="009E74C6" w:rsidP="00F127D9">
      <w:pPr>
        <w:rPr>
          <w:rFonts w:ascii="Times New Roman" w:hAnsi="Times New Roman" w:cs="Times New Roman"/>
          <w:b/>
          <w:u w:val="words"/>
        </w:rPr>
      </w:pPr>
      <w:r w:rsidRPr="00E84961">
        <w:rPr>
          <w:rFonts w:ascii="Times New Roman" w:hAnsi="Times New Roman" w:cs="Times New Roman"/>
          <w:b/>
        </w:rPr>
        <w:t xml:space="preserve"> </w:t>
      </w:r>
    </w:p>
    <w:sectPr w:rsidR="00F2028B" w:rsidRPr="00E8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BA4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2019-04-10T17:03:00Z</cp:lastPrinted>
  <dcterms:created xsi:type="dcterms:W3CDTF">2019-04-15T21:26:00Z</dcterms:created>
  <dcterms:modified xsi:type="dcterms:W3CDTF">2019-04-15T21:30:00Z</dcterms:modified>
</cp:coreProperties>
</file>