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6642F7">
        <w:rPr>
          <w:rFonts w:ascii="Times New Roman" w:hAnsi="Times New Roman" w:cs="Times New Roman"/>
          <w:b/>
          <w:lang w:val="fr-FR"/>
        </w:rPr>
        <w:t>vendr</w:t>
      </w:r>
      <w:r w:rsidR="008535F2">
        <w:rPr>
          <w:rFonts w:ascii="Times New Roman" w:hAnsi="Times New Roman" w:cs="Times New Roman"/>
          <w:b/>
          <w:lang w:val="fr-FR"/>
        </w:rPr>
        <w:t>e</w:t>
      </w:r>
      <w:r w:rsidR="006642F7">
        <w:rPr>
          <w:rFonts w:ascii="Times New Roman" w:hAnsi="Times New Roman" w:cs="Times New Roman"/>
          <w:b/>
          <w:lang w:val="fr-FR"/>
        </w:rPr>
        <w:t>di, le dou</w:t>
      </w:r>
      <w:r w:rsidR="008535F2">
        <w:rPr>
          <w:rFonts w:ascii="Times New Roman" w:hAnsi="Times New Roman" w:cs="Times New Roman"/>
          <w:b/>
          <w:lang w:val="fr-FR"/>
        </w:rPr>
        <w:t>ze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D2340" w:rsidRDefault="006642F7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4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927887" w:rsidRPr="00927887"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pp.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51-52</w:t>
      </w:r>
    </w:p>
    <w:p w:rsidR="00927887" w:rsidRDefault="006642F7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Décrivez qu’est-ce qui se passe au bal regardant les ferrets ? Écrivez au moins cinq phrases.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09E0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6EBE"/>
    <w:rsid w:val="005B431A"/>
    <w:rsid w:val="005C0C25"/>
    <w:rsid w:val="005D0337"/>
    <w:rsid w:val="005D2239"/>
    <w:rsid w:val="005D3081"/>
    <w:rsid w:val="005F2B2B"/>
    <w:rsid w:val="006212D2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F115C"/>
    <w:rsid w:val="0083187E"/>
    <w:rsid w:val="008356D9"/>
    <w:rsid w:val="008535F2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22C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2019-04-08T22:08:00Z</dcterms:created>
  <dcterms:modified xsi:type="dcterms:W3CDTF">2019-04-08T22:16:00Z</dcterms:modified>
</cp:coreProperties>
</file>