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4A09FF">
        <w:rPr>
          <w:rFonts w:ascii="Times New Roman" w:hAnsi="Times New Roman" w:cs="Times New Roman"/>
          <w:b/>
        </w:rPr>
        <w:t>ework due T</w:t>
      </w:r>
      <w:r w:rsidR="008A26C0">
        <w:rPr>
          <w:rFonts w:ascii="Times New Roman" w:hAnsi="Times New Roman" w:cs="Times New Roman"/>
          <w:b/>
        </w:rPr>
        <w:t>hur</w:t>
      </w:r>
      <w:r w:rsidR="004A09FF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8A26C0">
        <w:rPr>
          <w:rFonts w:ascii="Times New Roman" w:hAnsi="Times New Roman" w:cs="Times New Roman"/>
          <w:b/>
        </w:rPr>
        <w:t>May 9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E35ED2" w:rsidRDefault="008A26C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</w:t>
      </w:r>
      <w:r w:rsidR="00DE00EC">
        <w:rPr>
          <w:rFonts w:ascii="Times New Roman" w:hAnsi="Times New Roman" w:cs="Times New Roman"/>
          <w:b/>
        </w:rPr>
        <w:t>, each</w:t>
      </w:r>
      <w:r>
        <w:rPr>
          <w:rFonts w:ascii="Times New Roman" w:hAnsi="Times New Roman" w:cs="Times New Roman"/>
          <w:b/>
        </w:rPr>
        <w:t xml:space="preserve"> using </w:t>
      </w:r>
      <w:r w:rsidR="00DE00EC">
        <w:rPr>
          <w:rFonts w:ascii="Times New Roman" w:hAnsi="Times New Roman" w:cs="Times New Roman"/>
          <w:b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different “Expressions with </w:t>
      </w:r>
      <w:r w:rsidRPr="008A26C0">
        <w:rPr>
          <w:rFonts w:ascii="Times New Roman" w:hAnsi="Times New Roman" w:cs="Times New Roman"/>
          <w:b/>
          <w:i/>
        </w:rPr>
        <w:t>faire</w:t>
      </w:r>
      <w:r>
        <w:rPr>
          <w:rFonts w:ascii="Times New Roman" w:hAnsi="Times New Roman" w:cs="Times New Roman"/>
          <w:b/>
        </w:rPr>
        <w:t>” from p. 154</w:t>
      </w:r>
      <w:r w:rsidR="004A09FF">
        <w:rPr>
          <w:rFonts w:ascii="Times New Roman" w:hAnsi="Times New Roman" w:cs="Times New Roman"/>
          <w:b/>
        </w:rPr>
        <w:t>.</w:t>
      </w:r>
    </w:p>
    <w:p w:rsidR="008A26C0" w:rsidRDefault="008A26C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use a different subject pronoun.</w:t>
      </w:r>
    </w:p>
    <w:p w:rsidR="008A26C0" w:rsidRDefault="008A26C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must be in the present tense.</w:t>
      </w:r>
    </w:p>
    <w:p w:rsidR="008A26C0" w:rsidRDefault="008A26C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must be in the </w:t>
      </w:r>
      <w:r w:rsidRPr="008A26C0">
        <w:rPr>
          <w:rFonts w:ascii="Times New Roman" w:hAnsi="Times New Roman" w:cs="Times New Roman"/>
          <w:b/>
          <w:i/>
        </w:rPr>
        <w:t xml:space="preserve">passé </w:t>
      </w:r>
      <w:proofErr w:type="spellStart"/>
      <w:r w:rsidRPr="008A26C0">
        <w:rPr>
          <w:rFonts w:ascii="Times New Roman" w:hAnsi="Times New Roman" w:cs="Times New Roman"/>
          <w:b/>
          <w:i/>
        </w:rPr>
        <w:t>composé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A26C0" w:rsidRDefault="008A26C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must be in the </w:t>
      </w:r>
      <w:proofErr w:type="spellStart"/>
      <w:r w:rsidRPr="008A26C0">
        <w:rPr>
          <w:rFonts w:ascii="Times New Roman" w:hAnsi="Times New Roman" w:cs="Times New Roman"/>
          <w:b/>
          <w:i/>
        </w:rPr>
        <w:t>imparfait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A26C0" w:rsidRDefault="008A26C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One must be in the </w:t>
      </w:r>
      <w:proofErr w:type="spellStart"/>
      <w:r w:rsidRPr="008A26C0">
        <w:rPr>
          <w:rFonts w:ascii="Times New Roman" w:hAnsi="Times New Roman" w:cs="Times New Roman"/>
          <w:b/>
          <w:i/>
        </w:rPr>
        <w:t>futur</w:t>
      </w:r>
      <w:proofErr w:type="spellEnd"/>
      <w:r w:rsidRPr="008A26C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A26C0">
        <w:rPr>
          <w:rFonts w:ascii="Times New Roman" w:hAnsi="Times New Roman" w:cs="Times New Roman"/>
          <w:b/>
          <w:i/>
        </w:rPr>
        <w:t>proche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A26C0" w:rsidRDefault="008A26C0" w:rsidP="00E35ED2">
      <w:pPr>
        <w:rPr>
          <w:rFonts w:ascii="Times New Roman" w:hAnsi="Times New Roman" w:cs="Times New Roman"/>
          <w:b/>
        </w:rPr>
      </w:pPr>
    </w:p>
    <w:p w:rsidR="00E35ED2" w:rsidRPr="000B00A0" w:rsidRDefault="00E35ED2" w:rsidP="00E35ED2">
      <w:pPr>
        <w:rPr>
          <w:rFonts w:ascii="Times New Roman" w:hAnsi="Times New Roman" w:cs="Times New Roman"/>
          <w:b/>
        </w:rPr>
      </w:pPr>
    </w:p>
    <w:p w:rsidR="003C2AB0" w:rsidRDefault="003C2AB0" w:rsidP="00CC669C">
      <w:pPr>
        <w:rPr>
          <w:rFonts w:ascii="Times New Roman" w:hAnsi="Times New Roman" w:cs="Times New Roman"/>
          <w:b/>
        </w:rPr>
      </w:pPr>
    </w:p>
    <w:p w:rsidR="007A32FC" w:rsidRDefault="007A32FC" w:rsidP="00CC669C">
      <w:pPr>
        <w:rPr>
          <w:rFonts w:ascii="Times New Roman" w:hAnsi="Times New Roman" w:cs="Times New Roman"/>
          <w:b/>
        </w:rPr>
      </w:pPr>
    </w:p>
    <w:p w:rsidR="00CC669C" w:rsidRPr="00525A92" w:rsidRDefault="00CC669C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939AF"/>
    <w:rsid w:val="00497723"/>
    <w:rsid w:val="004A09FF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A32FC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A0D82"/>
    <w:rsid w:val="008A26C0"/>
    <w:rsid w:val="008D14B0"/>
    <w:rsid w:val="008D609F"/>
    <w:rsid w:val="008E0F54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00EC"/>
    <w:rsid w:val="00DE1F8C"/>
    <w:rsid w:val="00E002B9"/>
    <w:rsid w:val="00E15C90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78A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2019-04-02T13:15:00Z</cp:lastPrinted>
  <dcterms:created xsi:type="dcterms:W3CDTF">2019-05-06T22:19:00Z</dcterms:created>
  <dcterms:modified xsi:type="dcterms:W3CDTF">2019-05-06T22:24:00Z</dcterms:modified>
</cp:coreProperties>
</file>