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BD297A">
        <w:rPr>
          <w:rFonts w:ascii="Times New Roman" w:hAnsi="Times New Roman" w:cs="Times New Roman"/>
          <w:b/>
          <w:lang w:val="fr-FR"/>
        </w:rPr>
        <w:t>vendredi</w:t>
      </w:r>
      <w:r w:rsidR="00EB70DC">
        <w:rPr>
          <w:rFonts w:ascii="Times New Roman" w:hAnsi="Times New Roman" w:cs="Times New Roman"/>
          <w:b/>
          <w:lang w:val="fr-FR"/>
        </w:rPr>
        <w:t xml:space="preserve">, le </w:t>
      </w:r>
      <w:r w:rsidR="00BD297A">
        <w:rPr>
          <w:rFonts w:ascii="Times New Roman" w:hAnsi="Times New Roman" w:cs="Times New Roman"/>
          <w:b/>
          <w:lang w:val="fr-FR"/>
        </w:rPr>
        <w:t>dix</w:t>
      </w:r>
      <w:r w:rsidR="00292851">
        <w:rPr>
          <w:rFonts w:ascii="Times New Roman" w:hAnsi="Times New Roman" w:cs="Times New Roman"/>
          <w:b/>
          <w:lang w:val="fr-FR"/>
        </w:rPr>
        <w:t xml:space="preserve"> mai</w:t>
      </w:r>
    </w:p>
    <w:p w:rsidR="00074EE5" w:rsidRPr="00CF59A9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CF59A9">
        <w:rPr>
          <w:rFonts w:ascii="Times New Roman" w:hAnsi="Times New Roman" w:cs="Times New Roman"/>
          <w:b/>
          <w:lang w:val="fr-FR"/>
        </w:rPr>
        <w:t>French 3</w:t>
      </w:r>
    </w:p>
    <w:p w:rsidR="0029285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1D21">
        <w:rPr>
          <w:rFonts w:ascii="Times New Roman" w:hAnsi="Times New Roman" w:cs="Times New Roman"/>
          <w:b/>
          <w:sz w:val="24"/>
          <w:szCs w:val="24"/>
          <w:lang w:val="fr-FR"/>
        </w:rPr>
        <w:t>Li</w:t>
      </w:r>
      <w:r w:rsidR="00BD297A">
        <w:rPr>
          <w:rFonts w:ascii="Times New Roman" w:hAnsi="Times New Roman" w:cs="Times New Roman"/>
          <w:b/>
          <w:sz w:val="24"/>
          <w:szCs w:val="24"/>
          <w:lang w:val="fr-FR"/>
        </w:rPr>
        <w:t>sez “Le Petit prince” Chapitre 5</w:t>
      </w:r>
    </w:p>
    <w:p w:rsidR="00BD297A" w:rsidRDefault="00BD297A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À la planète du petit p</w:t>
      </w:r>
      <w:r w:rsidR="004E7B4D">
        <w:rPr>
          <w:rFonts w:ascii="Times New Roman" w:hAnsi="Times New Roman" w:cs="Times New Roman"/>
          <w:b/>
          <w:sz w:val="24"/>
          <w:szCs w:val="24"/>
          <w:lang w:val="fr-FR"/>
        </w:rPr>
        <w:t>rince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, pourquoi est-il important de débarrassé des baobabs quand ils sont petit ?</w:t>
      </w:r>
    </w:p>
    <w:p w:rsidR="004E7B4D" w:rsidRDefault="00FB012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S’il y avait un troupeau d’éléphants comment devrait-on les ranger ?</w:t>
      </w:r>
    </w:p>
    <w:p w:rsidR="00FB0126" w:rsidRDefault="00FB012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le dessin de baobabs le plus grandiose du livre ?</w:t>
      </w:r>
      <w:bookmarkStart w:id="0" w:name="_GoBack"/>
      <w:bookmarkEnd w:id="0"/>
    </w:p>
    <w:p w:rsidR="00FB0126" w:rsidRDefault="00FB012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6587B" w:rsidRDefault="0076587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F59A9" w:rsidRDefault="00CF59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2851" w:rsidRPr="00351D2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351D21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351D21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351D21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35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32FB8"/>
    <w:rsid w:val="0013590D"/>
    <w:rsid w:val="001709E0"/>
    <w:rsid w:val="001755B4"/>
    <w:rsid w:val="00180FF6"/>
    <w:rsid w:val="00186152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51D21"/>
    <w:rsid w:val="003627E3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E7B4D"/>
    <w:rsid w:val="004F0B59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805B8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4713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6587B"/>
    <w:rsid w:val="00774FFB"/>
    <w:rsid w:val="00782D91"/>
    <w:rsid w:val="007A7960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489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A0195"/>
    <w:rsid w:val="00BA7A2F"/>
    <w:rsid w:val="00BB1681"/>
    <w:rsid w:val="00BB4F81"/>
    <w:rsid w:val="00BC4FE2"/>
    <w:rsid w:val="00BD297A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176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CF59A9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2530"/>
    <w:rsid w:val="00E34337"/>
    <w:rsid w:val="00E37F7D"/>
    <w:rsid w:val="00E40745"/>
    <w:rsid w:val="00E445C5"/>
    <w:rsid w:val="00E4731A"/>
    <w:rsid w:val="00E510C8"/>
    <w:rsid w:val="00E90757"/>
    <w:rsid w:val="00EA5974"/>
    <w:rsid w:val="00EB217E"/>
    <w:rsid w:val="00EB70DC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B0126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FAFE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2019-03-08T14:32:00Z</cp:lastPrinted>
  <dcterms:created xsi:type="dcterms:W3CDTF">2019-05-08T16:13:00Z</dcterms:created>
  <dcterms:modified xsi:type="dcterms:W3CDTF">2019-05-08T16:30:00Z</dcterms:modified>
</cp:coreProperties>
</file>