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A22980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4E3430">
        <w:rPr>
          <w:rFonts w:ascii="Times New Roman" w:hAnsi="Times New Roman" w:cs="Times New Roman"/>
          <w:b/>
        </w:rPr>
        <w:t>Fri</w:t>
      </w:r>
      <w:r>
        <w:rPr>
          <w:rFonts w:ascii="Times New Roman" w:hAnsi="Times New Roman" w:cs="Times New Roman"/>
          <w:b/>
        </w:rPr>
        <w:t xml:space="preserve">day, </w:t>
      </w:r>
      <w:r w:rsidR="00515A59">
        <w:rPr>
          <w:rFonts w:ascii="Times New Roman" w:hAnsi="Times New Roman" w:cs="Times New Roman"/>
          <w:b/>
        </w:rPr>
        <w:t>Sep</w:t>
      </w:r>
      <w:r w:rsidR="004E3430">
        <w:rPr>
          <w:rFonts w:ascii="Times New Roman" w:hAnsi="Times New Roman" w:cs="Times New Roman"/>
          <w:b/>
        </w:rPr>
        <w:t>t</w:t>
      </w:r>
      <w:r w:rsidR="00515A59">
        <w:rPr>
          <w:rFonts w:ascii="Times New Roman" w:hAnsi="Times New Roman" w:cs="Times New Roman"/>
          <w:b/>
        </w:rPr>
        <w:t>ember</w:t>
      </w:r>
      <w:r w:rsidR="004E3430">
        <w:rPr>
          <w:rFonts w:ascii="Times New Roman" w:hAnsi="Times New Roman" w:cs="Times New Roman"/>
          <w:b/>
        </w:rPr>
        <w:t xml:space="preserve"> 3</w:t>
      </w:r>
      <w:r w:rsidR="00C972DE" w:rsidRPr="00C972DE">
        <w:rPr>
          <w:rFonts w:ascii="Times New Roman" w:hAnsi="Times New Roman" w:cs="Times New Roman"/>
          <w:b/>
        </w:rPr>
        <w:t>, 201</w:t>
      </w:r>
      <w:r w:rsidR="004E3430">
        <w:rPr>
          <w:rFonts w:ascii="Times New Roman" w:hAnsi="Times New Roman" w:cs="Times New Roman"/>
          <w:b/>
        </w:rPr>
        <w:t>9</w:t>
      </w:r>
    </w:p>
    <w:p w:rsidR="00C972DE" w:rsidRDefault="00C972DE" w:rsidP="00C972DE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4E3430" w:rsidRDefault="004E3430" w:rsidP="00C972DE">
      <w:pPr>
        <w:jc w:val="center"/>
        <w:rPr>
          <w:rFonts w:ascii="Times New Roman" w:hAnsi="Times New Roman" w:cs="Times New Roman"/>
          <w:b/>
        </w:rPr>
      </w:pPr>
    </w:p>
    <w:p w:rsidR="004E3430" w:rsidRDefault="00515A59" w:rsidP="004E34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 the roman-photo, pp</w:t>
      </w:r>
      <w:r w:rsidR="004E343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6 - 7</w:t>
      </w:r>
    </w:p>
    <w:p w:rsidR="00515A59" w:rsidRDefault="00515A59" w:rsidP="00C972DE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Find all the examples of someone using one of the questions or answers from the handout. Write out the occurrences by indicating which character used which phrase following the form:</w:t>
      </w:r>
    </w:p>
    <w:p w:rsidR="00515A59" w:rsidRPr="00921863" w:rsidRDefault="00515A59" w:rsidP="00C972DE">
      <w:pPr>
        <w:rPr>
          <w:rFonts w:ascii="Times New Roman" w:hAnsi="Times New Roman" w:cs="Times New Roman"/>
          <w:b/>
        </w:rPr>
      </w:pPr>
      <w:r w:rsidRPr="0014117B">
        <w:rPr>
          <w:rFonts w:ascii="Times New Roman" w:hAnsi="Times New Roman" w:cs="Times New Roman"/>
          <w:b/>
          <w:lang w:val="fr-FR"/>
        </w:rPr>
        <w:t xml:space="preserve">Sandrine dit: Bonjour M. Hulot. </w:t>
      </w:r>
      <w:r>
        <w:rPr>
          <w:rFonts w:ascii="Times New Roman" w:hAnsi="Times New Roman" w:cs="Times New Roman"/>
          <w:b/>
        </w:rPr>
        <w:t>(Sandrine says: Hello M. Hulot)</w:t>
      </w:r>
    </w:p>
    <w:sectPr w:rsidR="00515A59" w:rsidRPr="00921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91796"/>
    <w:rsid w:val="0014117B"/>
    <w:rsid w:val="00223EB2"/>
    <w:rsid w:val="00234341"/>
    <w:rsid w:val="004348BB"/>
    <w:rsid w:val="004B724F"/>
    <w:rsid w:val="004E3430"/>
    <w:rsid w:val="00515A59"/>
    <w:rsid w:val="00921863"/>
    <w:rsid w:val="009C77B7"/>
    <w:rsid w:val="00A22980"/>
    <w:rsid w:val="00C972DE"/>
    <w:rsid w:val="00D1377A"/>
    <w:rsid w:val="00E46865"/>
    <w:rsid w:val="00F4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D6D3E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4</cp:revision>
  <dcterms:created xsi:type="dcterms:W3CDTF">2019-08-29T20:23:00Z</dcterms:created>
  <dcterms:modified xsi:type="dcterms:W3CDTF">2019-08-29T20:43:00Z</dcterms:modified>
</cp:coreProperties>
</file>