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A02E7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Wedn</w:t>
      </w:r>
      <w:r w:rsidR="00221ABF">
        <w:rPr>
          <w:rFonts w:ascii="Times New Roman" w:hAnsi="Times New Roman" w:cs="Times New Roman"/>
          <w:b/>
        </w:rPr>
        <w:t>e</w:t>
      </w:r>
      <w:r w:rsidR="0083187E">
        <w:rPr>
          <w:rFonts w:ascii="Times New Roman" w:hAnsi="Times New Roman" w:cs="Times New Roman"/>
          <w:b/>
        </w:rPr>
        <w:t>s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September 2</w:t>
      </w:r>
      <w:r w:rsidR="004C4FB0">
        <w:rPr>
          <w:rFonts w:ascii="Times New Roman" w:hAnsi="Times New Roman" w:cs="Times New Roman"/>
          <w:b/>
        </w:rPr>
        <w:t>5</w:t>
      </w:r>
      <w:r w:rsidR="00C972DE" w:rsidRPr="00C972DE">
        <w:rPr>
          <w:rFonts w:ascii="Times New Roman" w:hAnsi="Times New Roman" w:cs="Times New Roman"/>
          <w:b/>
        </w:rPr>
        <w:t>, 201</w:t>
      </w:r>
      <w:r w:rsidR="00F22696">
        <w:rPr>
          <w:rFonts w:ascii="Times New Roman" w:hAnsi="Times New Roman" w:cs="Times New Roman"/>
          <w:b/>
        </w:rPr>
        <w:t>9</w:t>
      </w:r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861D14" w:rsidRDefault="00861D14" w:rsidP="00C972DE">
      <w:pPr>
        <w:rPr>
          <w:rFonts w:ascii="Times New Roman" w:hAnsi="Times New Roman" w:cs="Times New Roman"/>
          <w:b/>
        </w:rPr>
      </w:pPr>
    </w:p>
    <w:p w:rsidR="00706C94" w:rsidRPr="006212D2" w:rsidRDefault="004C4FB0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“Guillaume le </w:t>
      </w:r>
      <w:proofErr w:type="spellStart"/>
      <w:r>
        <w:rPr>
          <w:rFonts w:ascii="Times New Roman" w:hAnsi="Times New Roman" w:cs="Times New Roman"/>
          <w:b/>
        </w:rPr>
        <w:t>Conquérant</w:t>
      </w:r>
      <w:proofErr w:type="spellEnd"/>
      <w:r>
        <w:rPr>
          <w:rFonts w:ascii="Times New Roman" w:hAnsi="Times New Roman" w:cs="Times New Roman"/>
          <w:b/>
        </w:rPr>
        <w:t xml:space="preserve">” pp.75 – 77, </w:t>
      </w:r>
      <w:r w:rsidRPr="004C4FB0">
        <w:rPr>
          <w:rFonts w:ascii="Times New Roman" w:hAnsi="Times New Roman" w:cs="Times New Roman"/>
          <w:b/>
          <w:i/>
        </w:rPr>
        <w:t>Easy French Reader</w:t>
      </w:r>
      <w:r w:rsidR="00A02E71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Answer questions 1 – 7, p. 77 with complete sentences in </w:t>
      </w:r>
      <w:bookmarkStart w:id="0" w:name="_GoBack"/>
      <w:bookmarkEnd w:id="0"/>
      <w:r>
        <w:rPr>
          <w:rFonts w:ascii="Times New Roman" w:hAnsi="Times New Roman" w:cs="Times New Roman"/>
          <w:b/>
        </w:rPr>
        <w:t>French.</w:t>
      </w:r>
    </w:p>
    <w:sectPr w:rsidR="00706C94" w:rsidRPr="00621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132FB8"/>
    <w:rsid w:val="00221ABF"/>
    <w:rsid w:val="00481A49"/>
    <w:rsid w:val="004B724F"/>
    <w:rsid w:val="004C4FB0"/>
    <w:rsid w:val="004E737A"/>
    <w:rsid w:val="005B431A"/>
    <w:rsid w:val="005D3081"/>
    <w:rsid w:val="006212D2"/>
    <w:rsid w:val="00706C94"/>
    <w:rsid w:val="0083187E"/>
    <w:rsid w:val="00861D14"/>
    <w:rsid w:val="009A6AA4"/>
    <w:rsid w:val="00A02E71"/>
    <w:rsid w:val="00B47106"/>
    <w:rsid w:val="00C972DE"/>
    <w:rsid w:val="00CE6D7C"/>
    <w:rsid w:val="00D1377A"/>
    <w:rsid w:val="00F22696"/>
    <w:rsid w:val="00F40BF2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75A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2018-08-29T13:17:00Z</cp:lastPrinted>
  <dcterms:created xsi:type="dcterms:W3CDTF">2019-09-23T20:42:00Z</dcterms:created>
  <dcterms:modified xsi:type="dcterms:W3CDTF">2019-09-23T20:50:00Z</dcterms:modified>
</cp:coreProperties>
</file>