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Default="009C645F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Devoirs à rendre : vendre</w:t>
      </w:r>
      <w:r w:rsidR="005A38AC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 w:rsidR="00881604">
        <w:rPr>
          <w:rFonts w:ascii="Times New Roman" w:hAnsi="Times New Roman" w:cs="Times New Roman"/>
          <w:b/>
          <w:sz w:val="24"/>
          <w:szCs w:val="24"/>
          <w:lang w:val="fr-FR"/>
        </w:rPr>
        <w:t>vingt-sept</w:t>
      </w:r>
      <w:bookmarkStart w:id="0" w:name="_GoBack"/>
      <w:bookmarkEnd w:id="0"/>
      <w:r w:rsidR="00E95F2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sep</w:t>
      </w:r>
      <w:r w:rsidR="002415B2">
        <w:rPr>
          <w:rFonts w:ascii="Times New Roman" w:hAnsi="Times New Roman" w:cs="Times New Roman"/>
          <w:b/>
          <w:sz w:val="24"/>
          <w:szCs w:val="24"/>
          <w:lang w:val="fr-FR"/>
        </w:rPr>
        <w:t>t</w:t>
      </w:r>
      <w:r w:rsidR="00E95F2B">
        <w:rPr>
          <w:rFonts w:ascii="Times New Roman" w:hAnsi="Times New Roman" w:cs="Times New Roman"/>
          <w:b/>
          <w:sz w:val="24"/>
          <w:szCs w:val="24"/>
          <w:lang w:val="fr-FR"/>
        </w:rPr>
        <w:t>embre</w:t>
      </w:r>
    </w:p>
    <w:p w:rsidR="009C645F" w:rsidRDefault="009C645F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9C645F" w:rsidRDefault="009C645F" w:rsidP="009C645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Écrivez une histoire d’au moins cinq phrases qui parle d’une personne historique. Commencez votre récit en imaginant qu’il y avait un grand changement en la vie de cette personne avant qu’il /elle soit devenu(e) bien connu. Utilisez le conditionnel du passé en votre première phrase.</w:t>
      </w:r>
    </w:p>
    <w:p w:rsidR="001333E6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333E6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333E6" w:rsidRPr="007E2AEF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1333E6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14DA4"/>
    <w:rsid w:val="000659E4"/>
    <w:rsid w:val="000D410A"/>
    <w:rsid w:val="001333E6"/>
    <w:rsid w:val="00163B0B"/>
    <w:rsid w:val="001B0413"/>
    <w:rsid w:val="002415B2"/>
    <w:rsid w:val="00293632"/>
    <w:rsid w:val="003059CB"/>
    <w:rsid w:val="003624E6"/>
    <w:rsid w:val="00396C04"/>
    <w:rsid w:val="00401D94"/>
    <w:rsid w:val="00483F0D"/>
    <w:rsid w:val="004A7238"/>
    <w:rsid w:val="004B5E82"/>
    <w:rsid w:val="004B724F"/>
    <w:rsid w:val="004E166C"/>
    <w:rsid w:val="00552475"/>
    <w:rsid w:val="005A38AC"/>
    <w:rsid w:val="005B036C"/>
    <w:rsid w:val="005C6222"/>
    <w:rsid w:val="005C6B00"/>
    <w:rsid w:val="005D6DFA"/>
    <w:rsid w:val="006015D6"/>
    <w:rsid w:val="006765F0"/>
    <w:rsid w:val="006B61B5"/>
    <w:rsid w:val="007252D5"/>
    <w:rsid w:val="00733E13"/>
    <w:rsid w:val="0074465D"/>
    <w:rsid w:val="00744BED"/>
    <w:rsid w:val="007B3018"/>
    <w:rsid w:val="007E2AEF"/>
    <w:rsid w:val="007F6B14"/>
    <w:rsid w:val="00812580"/>
    <w:rsid w:val="00830D9F"/>
    <w:rsid w:val="00875BF2"/>
    <w:rsid w:val="00881604"/>
    <w:rsid w:val="00890E46"/>
    <w:rsid w:val="008C350C"/>
    <w:rsid w:val="009C645F"/>
    <w:rsid w:val="009F70D6"/>
    <w:rsid w:val="00A2515C"/>
    <w:rsid w:val="00AA4589"/>
    <w:rsid w:val="00AC4632"/>
    <w:rsid w:val="00AD3CD4"/>
    <w:rsid w:val="00BE0F29"/>
    <w:rsid w:val="00C546CA"/>
    <w:rsid w:val="00CB1F19"/>
    <w:rsid w:val="00CC1E16"/>
    <w:rsid w:val="00D1377A"/>
    <w:rsid w:val="00D443CD"/>
    <w:rsid w:val="00D4770F"/>
    <w:rsid w:val="00D76B8D"/>
    <w:rsid w:val="00DC19B8"/>
    <w:rsid w:val="00DD2CB3"/>
    <w:rsid w:val="00DD43C7"/>
    <w:rsid w:val="00E14168"/>
    <w:rsid w:val="00E3710A"/>
    <w:rsid w:val="00E95F2B"/>
    <w:rsid w:val="00EC7E74"/>
    <w:rsid w:val="00F13A41"/>
    <w:rsid w:val="00F62E27"/>
    <w:rsid w:val="00F908FA"/>
    <w:rsid w:val="00F91B1E"/>
    <w:rsid w:val="00F9702F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39FE2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2018-10-01T13:26:00Z</cp:lastPrinted>
  <dcterms:created xsi:type="dcterms:W3CDTF">2019-09-25T19:50:00Z</dcterms:created>
  <dcterms:modified xsi:type="dcterms:W3CDTF">2019-09-25T19:51:00Z</dcterms:modified>
</cp:coreProperties>
</file>