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67BD7">
        <w:rPr>
          <w:rFonts w:ascii="Times New Roman" w:hAnsi="Times New Roman" w:cs="Times New Roman"/>
          <w:b/>
        </w:rPr>
        <w:t>Thur</w:t>
      </w:r>
      <w:r w:rsidR="00856DA5">
        <w:rPr>
          <w:rFonts w:ascii="Times New Roman" w:hAnsi="Times New Roman" w:cs="Times New Roman"/>
          <w:b/>
        </w:rPr>
        <w:t>s</w:t>
      </w:r>
      <w:r w:rsidR="003A7C11">
        <w:rPr>
          <w:rFonts w:ascii="Times New Roman" w:hAnsi="Times New Roman" w:cs="Times New Roman"/>
          <w:b/>
        </w:rPr>
        <w:t xml:space="preserve">day, </w:t>
      </w:r>
      <w:r w:rsidR="00D67BD7">
        <w:rPr>
          <w:rFonts w:ascii="Times New Roman" w:hAnsi="Times New Roman" w:cs="Times New Roman"/>
          <w:b/>
        </w:rPr>
        <w:t>October</w:t>
      </w:r>
      <w:r w:rsidR="003A7C11">
        <w:rPr>
          <w:rFonts w:ascii="Times New Roman" w:hAnsi="Times New Roman" w:cs="Times New Roman"/>
          <w:b/>
        </w:rPr>
        <w:t xml:space="preserve"> </w:t>
      </w:r>
      <w:r w:rsidR="00D67BD7">
        <w:rPr>
          <w:rFonts w:ascii="Times New Roman" w:hAnsi="Times New Roman" w:cs="Times New Roman"/>
          <w:b/>
        </w:rPr>
        <w:t>3</w:t>
      </w:r>
      <w:r w:rsidR="003A7C11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67BD7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D67BD7" w:rsidRDefault="00C972DE" w:rsidP="00BA0C0D">
      <w:pPr>
        <w:jc w:val="center"/>
        <w:rPr>
          <w:rFonts w:ascii="Times New Roman" w:hAnsi="Times New Roman" w:cs="Times New Roman"/>
          <w:b/>
          <w:lang w:val="fr-FR"/>
        </w:rPr>
      </w:pPr>
      <w:r w:rsidRPr="00D67BD7">
        <w:rPr>
          <w:rFonts w:ascii="Times New Roman" w:hAnsi="Times New Roman" w:cs="Times New Roman"/>
          <w:b/>
          <w:lang w:val="fr-FR"/>
        </w:rPr>
        <w:t>French 1</w:t>
      </w:r>
    </w:p>
    <w:p w:rsidR="001942E5" w:rsidRPr="00D67BD7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856DA5" w:rsidRPr="00D67BD7" w:rsidRDefault="003A7C11" w:rsidP="00BA0C0D">
      <w:pPr>
        <w:rPr>
          <w:rFonts w:ascii="Times New Roman" w:hAnsi="Times New Roman" w:cs="Times New Roman"/>
          <w:b/>
        </w:rPr>
      </w:pPr>
      <w:r w:rsidRPr="003A7C11">
        <w:rPr>
          <w:rFonts w:ascii="Times New Roman" w:hAnsi="Times New Roman" w:cs="Times New Roman"/>
          <w:b/>
          <w:lang w:val="fr-FR"/>
        </w:rPr>
        <w:t>Complete p. 89, Ex. 2 (les contraires) questio</w:t>
      </w:r>
      <w:r>
        <w:rPr>
          <w:rFonts w:ascii="Times New Roman" w:hAnsi="Times New Roman" w:cs="Times New Roman"/>
          <w:b/>
          <w:lang w:val="fr-FR"/>
        </w:rPr>
        <w:t xml:space="preserve">ns 1 – 9. </w:t>
      </w:r>
      <w:r w:rsidRPr="00D67BD7">
        <w:rPr>
          <w:rFonts w:ascii="Times New Roman" w:hAnsi="Times New Roman" w:cs="Times New Roman"/>
          <w:b/>
        </w:rPr>
        <w:t>Write out the complete sentences for responses.</w:t>
      </w: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p w:rsidR="003C2AB0" w:rsidRPr="00D67BD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D6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737C3"/>
    <w:rsid w:val="00192E0D"/>
    <w:rsid w:val="001942E5"/>
    <w:rsid w:val="001B614A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56DA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67BD7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6D7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2019-10-28T21:04:00Z</dcterms:created>
  <dcterms:modified xsi:type="dcterms:W3CDTF">2019-10-28T21:04:00Z</dcterms:modified>
</cp:coreProperties>
</file>