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Spacing w:w="15" w:type="dxa"/>
        <w:shd w:val="clear" w:color="auto" w:fill="38075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280"/>
      </w:tblGrid>
      <w:tr w:rsidR="006C7742" w:rsidRPr="006C7742" w14:paraId="31733D6B" w14:textId="77777777" w:rsidTr="006C7742">
        <w:trPr>
          <w:tblCellSpacing w:w="15" w:type="dxa"/>
        </w:trPr>
        <w:tc>
          <w:tcPr>
            <w:tcW w:w="5235" w:type="dxa"/>
            <w:shd w:val="clear" w:color="auto" w:fill="380759"/>
            <w:hideMark/>
          </w:tcPr>
          <w:p w14:paraId="7BA182E1" w14:textId="55A50394" w:rsidR="006C7742" w:rsidRPr="006C7742" w:rsidRDefault="006C7742" w:rsidP="006C7742">
            <w:pPr>
              <w:shd w:val="clear" w:color="auto" w:fill="F8F8F8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</w:pP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Tell me where he comes from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Finally</w:t>
            </w:r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,</w:t>
            </w:r>
            <w:bookmarkStart w:id="0" w:name="_GoBack"/>
            <w:bookmarkEnd w:id="0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I will know where I'm going 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Mommy says that when one searches hard enough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One always ends up finding him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She says that he is never very far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That he leaves very often to work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Mommy says working is good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Better than being in bad company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Isn't that right?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Where is your dad?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where's your dad!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Without even having to talk to him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 knows what's wrong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Oh dammit father!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 are you hiding!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It must be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At least a thousand times that I have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Counted my fingers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 where are you where?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Where are you where are you where? Dad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Whether we believe in it or not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Will come the day when we no longer believe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One day or another we'll all be dads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And one day or another we'll all have disappeared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Will we be hated?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Will we be admirable?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Parents or genies (=fictional characters)?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us, who gives birth to irresponsible people?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Ah tell us who, then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Everyone knows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How babies are made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But nobody knows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How dads are made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Mr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Know-It-All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We will have inherited it, is that it?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Should I suck this out of my thumb or what?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lastRenderedPageBreak/>
              <w:t>Tell us where it's hidden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It must be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At least a thousand times that we have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Bitten our nails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 where are you where?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Where are you where are you where? Dad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Where is your dad?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where's your dad!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Without even having to talk to him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 knows what he did wrong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 dammit father!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 are you hiding!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It must be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At least a thousand times that I have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Counted my fingers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Where is your dad?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where's your dad!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Without even having to talk to him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 knows what he did wrong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 dammit father!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Tell me where are you hiding!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It must be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At least a thousand times that I have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Counted my fingers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>Hey!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 where are you where?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br/>
              <w:t xml:space="preserve">Where are you where are you where? </w:t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>Dad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</w:rPr>
              <w:t xml:space="preserve"> where are you?</w:t>
            </w:r>
          </w:p>
        </w:tc>
        <w:tc>
          <w:tcPr>
            <w:tcW w:w="5235" w:type="dxa"/>
            <w:shd w:val="clear" w:color="auto" w:fill="380759"/>
            <w:hideMark/>
          </w:tcPr>
          <w:p w14:paraId="7E26F3BC" w14:textId="163E9E65" w:rsidR="006C7742" w:rsidRPr="006C7742" w:rsidRDefault="006C7742" w:rsidP="006C7742">
            <w:pPr>
              <w:pBdr>
                <w:bottom w:val="single" w:sz="6" w:space="2" w:color="CCCCCC"/>
              </w:pBdr>
              <w:spacing w:after="0" w:line="330" w:lineRule="atLeast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A3A3A"/>
                <w:sz w:val="30"/>
                <w:szCs w:val="30"/>
                <w:lang w:val="fr-FR"/>
              </w:rPr>
            </w:pPr>
            <w:r w:rsidRPr="006C7742">
              <w:rPr>
                <w:rFonts w:ascii="Helvetica" w:eastAsia="Times New Roman" w:hAnsi="Helvetica" w:cs="Helvetica"/>
                <w:b/>
                <w:bCs/>
                <w:color w:val="3A3A3A"/>
                <w:sz w:val="30"/>
                <w:szCs w:val="30"/>
                <w:bdr w:val="none" w:sz="0" w:space="0" w:color="auto" w:frame="1"/>
                <w:lang w:val="fr-FR"/>
              </w:rPr>
              <w:lastRenderedPageBreak/>
              <w:t>Original (French) </w:t>
            </w:r>
            <w:r w:rsidRPr="006C7742">
              <w:rPr>
                <w:rFonts w:ascii="Helvetica" w:eastAsia="Times New Roman" w:hAnsi="Helvetica" w:cs="Helvetica"/>
                <w:b/>
                <w:bCs/>
                <w:noProof/>
                <w:color w:val="3A3A3A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CA972B0" wp14:editId="396296C4">
                  <wp:extent cx="151765" cy="151765"/>
                  <wp:effectExtent l="0" t="0" r="635" b="635"/>
                  <wp:docPr id="1" name="Picture 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6C7742">
                <w:rPr>
                  <w:rFonts w:ascii="Helvetica" w:eastAsia="Times New Roman" w:hAnsi="Helvetica" w:cs="Helvetica"/>
                  <w:b/>
                  <w:bCs/>
                  <w:color w:val="006CB0"/>
                  <w:sz w:val="20"/>
                  <w:szCs w:val="20"/>
                  <w:u w:val="single"/>
                  <w:bdr w:val="none" w:sz="0" w:space="0" w:color="auto" w:frame="1"/>
                  <w:lang w:val="fr-FR"/>
                </w:rPr>
                <w:t>Edit</w:t>
              </w:r>
            </w:hyperlink>
          </w:p>
          <w:p w14:paraId="37617932" w14:textId="77777777" w:rsidR="006C7742" w:rsidRPr="006C7742" w:rsidRDefault="006C7742" w:rsidP="006C7742">
            <w:pPr>
              <w:shd w:val="clear" w:color="auto" w:fill="F8F8F8"/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</w:pP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Dites-moi d'où il vient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Enfin je saurai où je vais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Maman dit que lorsqu'on cherche bien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On finit toujours par trouver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Elle dit qu'il n'est jamais très loin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Qu'il part très souvent travailler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Maman dit travailler c'est bien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Bien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mieux qu'être mal accompagné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Pas vrai?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Où est ton papa?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Dis-moi où est ton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Sans même devoir lui parler,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Il sait ce qu'il ne va pas.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Ah sacré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Dis moi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es-tu caché!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Ça doit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Faire au moins mille fois que j'ai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Compté mes doigts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Quoi, qu'on y croit ou pas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Y aura bien un jour où on y croira plus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Un jour où l'autre on sera tous papa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Et d'un jour à l'autre on aura disparu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Serons-nous détestable?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Serons-nous admirable?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Des géniteurs ou des génies?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Dites-nous qui donne naissance aux irresponsables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Ah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dites nous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qui tiens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Tout le monde sait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Comment on fait des bébés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Mais personne sait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Comment on fait des papas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Monsieur j'sais tout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On aurait hérité, c'est ça.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Faut l'sucer d'son pouce ou quoi?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lastRenderedPageBreak/>
              <w:t>Dites nous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s'est caché,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Ça doit...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Faire au moins mille fois qu'on a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bouffé nos doigts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Hé!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Où est ton papa?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Dis moi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est ton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Sans même devoir lui parler,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Il sait ce qu'il ne va pas.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Hein sacré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Dis moi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es-tu caché!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Ça doit...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Faire au moins mille fois que j'ai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Compté mes doigts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Où est ton papa?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Dis moi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est ton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Sans même devoir lui parler,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Il sait ce qu'il ne va pas.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Hein sacré papa!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Dis moi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es-tu caché!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Ça doit...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Faire au moins mille fois que j'ai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Compté mes doigts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>Hé!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  <w:t xml:space="preserve">Où t'es? </w:t>
            </w:r>
            <w:proofErr w:type="spellStart"/>
            <w:proofErr w:type="gram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  <w:proofErr w:type="gram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br/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 xml:space="preserve"> où </w:t>
            </w:r>
            <w:proofErr w:type="spellStart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papaoutai</w:t>
            </w:r>
            <w:proofErr w:type="spellEnd"/>
            <w:r w:rsidRPr="006C7742">
              <w:rPr>
                <w:rFonts w:ascii="Helvetica" w:eastAsia="Times New Roman" w:hAnsi="Helvetica" w:cs="Helvetica"/>
                <w:color w:val="3A3A3A"/>
                <w:sz w:val="21"/>
                <w:szCs w:val="21"/>
                <w:lang w:val="fr-FR"/>
              </w:rPr>
              <w:t>?</w:t>
            </w:r>
          </w:p>
        </w:tc>
      </w:tr>
    </w:tbl>
    <w:p w14:paraId="13C35075" w14:textId="77777777" w:rsidR="00972B30" w:rsidRPr="006C7742" w:rsidRDefault="00972B30">
      <w:pPr>
        <w:rPr>
          <w:lang w:val="fr-FR"/>
        </w:rPr>
      </w:pPr>
    </w:p>
    <w:sectPr w:rsidR="00972B30" w:rsidRPr="006C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6C"/>
    <w:rsid w:val="0046155B"/>
    <w:rsid w:val="006C7742"/>
    <w:rsid w:val="00972B30"/>
    <w:rsid w:val="00F1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3D36"/>
  <w15:chartTrackingRefBased/>
  <w15:docId w15:val="{7B2FDB4C-C84F-46BB-9263-C79215F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C7742"/>
  </w:style>
  <w:style w:type="character" w:customStyle="1" w:styleId="editsection">
    <w:name w:val="editsection"/>
    <w:basedOn w:val="DefaultParagraphFont"/>
    <w:rsid w:val="006C7742"/>
  </w:style>
  <w:style w:type="character" w:styleId="Hyperlink">
    <w:name w:val="Hyperlink"/>
    <w:basedOn w:val="DefaultParagraphFont"/>
    <w:uiPriority w:val="99"/>
    <w:semiHidden/>
    <w:unhideWhenUsed/>
    <w:rsid w:val="006C7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841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</w:div>
        <w:div w:id="1534658446">
          <w:marLeft w:val="0"/>
          <w:marRight w:val="0"/>
          <w:marTop w:val="0"/>
          <w:marBottom w:val="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rics.fandom.com/wiki/Stromae:Papaoutai?action=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 🦅</dc:creator>
  <cp:keywords/>
  <dc:description/>
  <cp:lastModifiedBy>Steven Gerson 🦅</cp:lastModifiedBy>
  <cp:revision>3</cp:revision>
  <dcterms:created xsi:type="dcterms:W3CDTF">2019-11-13T17:15:00Z</dcterms:created>
  <dcterms:modified xsi:type="dcterms:W3CDTF">2019-11-13T17:18:00Z</dcterms:modified>
</cp:coreProperties>
</file>