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30D96">
        <w:rPr>
          <w:rFonts w:ascii="Times New Roman" w:hAnsi="Times New Roman" w:cs="Times New Roman"/>
          <w:b/>
        </w:rPr>
        <w:t>Thurs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797F5F">
        <w:rPr>
          <w:rFonts w:ascii="Times New Roman" w:hAnsi="Times New Roman" w:cs="Times New Roman"/>
          <w:b/>
        </w:rPr>
        <w:t xml:space="preserve">March </w:t>
      </w:r>
      <w:r w:rsidR="006F3B12">
        <w:rPr>
          <w:rFonts w:ascii="Times New Roman" w:hAnsi="Times New Roman" w:cs="Times New Roman"/>
          <w:b/>
        </w:rPr>
        <w:t>26</w:t>
      </w:r>
      <w:r w:rsidR="0097000E" w:rsidRPr="000030F4">
        <w:rPr>
          <w:rFonts w:ascii="Times New Roman" w:hAnsi="Times New Roman" w:cs="Times New Roman"/>
          <w:b/>
        </w:rPr>
        <w:t>, 20</w:t>
      </w:r>
      <w:r w:rsidR="006F3B12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A10DE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p. 232.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about what you did yesterday. It can describe events which are real or imaginary.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begin with one of the transition words which are in the bottom-most section of the list on p. 232. </w:t>
      </w:r>
    </w:p>
    <w:p w:rsidR="000722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not use the same transition word twice.</w:t>
      </w:r>
    </w:p>
    <w:p w:rsidR="000722F4" w:rsidRPr="000030F4" w:rsidRDefault="000722F4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order of the </w:t>
      </w:r>
      <w:r w:rsidR="009D30BE">
        <w:rPr>
          <w:rFonts w:ascii="Times New Roman" w:hAnsi="Times New Roman" w:cs="Times New Roman"/>
          <w:b/>
        </w:rPr>
        <w:t xml:space="preserve">transition </w:t>
      </w:r>
      <w:bookmarkStart w:id="0" w:name="_GoBack"/>
      <w:bookmarkEnd w:id="0"/>
      <w:r>
        <w:rPr>
          <w:rFonts w:ascii="Times New Roman" w:hAnsi="Times New Roman" w:cs="Times New Roman"/>
          <w:b/>
        </w:rPr>
        <w:t>words must be logical for describing a day from beginning to end.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0D96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0505"/>
    <w:rsid w:val="00504039"/>
    <w:rsid w:val="00513A30"/>
    <w:rsid w:val="00515C97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C6F08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3B12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D30BE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A58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2019-02-06T20:02:00Z</cp:lastPrinted>
  <dcterms:created xsi:type="dcterms:W3CDTF">2020-03-24T18:43:00Z</dcterms:created>
  <dcterms:modified xsi:type="dcterms:W3CDTF">2020-03-25T13:36:00Z</dcterms:modified>
</cp:coreProperties>
</file>