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005AD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Fri</w:t>
      </w:r>
      <w:r w:rsidR="006D4327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March 2</w:t>
      </w:r>
      <w:r w:rsidR="005031AE">
        <w:rPr>
          <w:rFonts w:ascii="Times New Roman" w:hAnsi="Times New Roman" w:cs="Times New Roman"/>
          <w:b/>
        </w:rPr>
        <w:t>7</w:t>
      </w:r>
      <w:r w:rsidR="005A0C2E">
        <w:rPr>
          <w:rFonts w:ascii="Times New Roman" w:hAnsi="Times New Roman" w:cs="Times New Roman"/>
          <w:b/>
        </w:rPr>
        <w:t>, 20</w:t>
      </w:r>
      <w:r w:rsidR="005031AE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2C63D0" w:rsidRDefault="00005ADB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four sentences which begin “Bien que…”</w:t>
      </w:r>
      <w:r w:rsidR="00104132">
        <w:rPr>
          <w:rFonts w:ascii="Times New Roman" w:hAnsi="Times New Roman" w:cs="Times New Roman"/>
          <w:b/>
        </w:rPr>
        <w:t>.</w:t>
      </w:r>
    </w:p>
    <w:p w:rsidR="00005ADB" w:rsidRDefault="00005ADB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must be use a different verb in the subjunctive.</w:t>
      </w:r>
    </w:p>
    <w:p w:rsidR="00005ADB" w:rsidRPr="00510F37" w:rsidRDefault="00005ADB" w:rsidP="00005ADB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have a non-subjunctive clause which uses “</w:t>
      </w:r>
      <w:proofErr w:type="spellStart"/>
      <w:r>
        <w:rPr>
          <w:rFonts w:ascii="Times New Roman" w:hAnsi="Times New Roman" w:cs="Times New Roman"/>
          <w:b/>
        </w:rPr>
        <w:t>manquer</w:t>
      </w:r>
      <w:proofErr w:type="spellEnd"/>
      <w:r>
        <w:rPr>
          <w:rFonts w:ascii="Times New Roman" w:hAnsi="Times New Roman" w:cs="Times New Roman"/>
          <w:b/>
        </w:rPr>
        <w:t>” in a different manner.</w:t>
      </w:r>
      <w:r w:rsidR="00B76D94">
        <w:rPr>
          <w:rFonts w:ascii="Times New Roman" w:hAnsi="Times New Roman" w:cs="Times New Roman"/>
          <w:b/>
        </w:rPr>
        <w:t xml:space="preserve"> (emotional feeling about the absence of another, personal lack of a given thing, impersonal lack of a thing, not arriving in time for something.)</w:t>
      </w: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4132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31AE"/>
    <w:rsid w:val="005065C1"/>
    <w:rsid w:val="00510F37"/>
    <w:rsid w:val="005278F9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CE1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2019-03-05T14:15:00Z</cp:lastPrinted>
  <dcterms:created xsi:type="dcterms:W3CDTF">2020-03-25T19:40:00Z</dcterms:created>
  <dcterms:modified xsi:type="dcterms:W3CDTF">2020-03-25T19:40:00Z</dcterms:modified>
</cp:coreProperties>
</file>