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15D75">
        <w:rPr>
          <w:rFonts w:ascii="Times New Roman" w:hAnsi="Times New Roman" w:cs="Times New Roman"/>
          <w:b/>
          <w:lang w:val="fr-FR"/>
        </w:rPr>
        <w:t xml:space="preserve"> </w:t>
      </w:r>
      <w:r w:rsidR="003E5CE7">
        <w:rPr>
          <w:rFonts w:ascii="Times New Roman" w:hAnsi="Times New Roman" w:cs="Times New Roman"/>
          <w:b/>
          <w:lang w:val="fr-FR"/>
        </w:rPr>
        <w:t>lun</w:t>
      </w:r>
      <w:r w:rsidR="00C15D75">
        <w:rPr>
          <w:rFonts w:ascii="Times New Roman" w:hAnsi="Times New Roman" w:cs="Times New Roman"/>
          <w:b/>
          <w:lang w:val="fr-FR"/>
        </w:rPr>
        <w:t xml:space="preserve">di le </w:t>
      </w:r>
      <w:r w:rsidR="00206ED1">
        <w:rPr>
          <w:rFonts w:ascii="Times New Roman" w:hAnsi="Times New Roman" w:cs="Times New Roman"/>
          <w:b/>
          <w:lang w:val="fr-FR"/>
        </w:rPr>
        <w:t>neuf</w:t>
      </w:r>
      <w:r w:rsidR="008F6E5E">
        <w:rPr>
          <w:rFonts w:ascii="Times New Roman" w:hAnsi="Times New Roman" w:cs="Times New Roman"/>
          <w:b/>
          <w:lang w:val="fr-FR"/>
        </w:rPr>
        <w:t xml:space="preserve"> mars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Default="00BA0195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C15D75">
        <w:rPr>
          <w:rFonts w:ascii="Times New Roman" w:hAnsi="Times New Roman" w:cs="Times New Roman"/>
          <w:b/>
          <w:sz w:val="24"/>
          <w:szCs w:val="24"/>
          <w:lang w:val="fr-FR"/>
        </w:rPr>
        <w:t>pp.</w:t>
      </w:r>
      <w:r w:rsidR="00206E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bookmarkStart w:id="0" w:name="_GoBack"/>
      <w:bookmarkEnd w:id="0"/>
      <w:r w:rsidR="00C15D75">
        <w:rPr>
          <w:rFonts w:ascii="Times New Roman" w:hAnsi="Times New Roman" w:cs="Times New Roman"/>
          <w:b/>
          <w:sz w:val="24"/>
          <w:szCs w:val="24"/>
          <w:lang w:val="fr-FR"/>
        </w:rPr>
        <w:t>20 - 23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BA0195">
        <w:rPr>
          <w:rFonts w:ascii="Times New Roman" w:hAnsi="Times New Roman" w:cs="Times New Roman"/>
          <w:b/>
          <w:i/>
          <w:sz w:val="24"/>
          <w:szCs w:val="24"/>
          <w:lang w:val="fr-FR"/>
        </w:rPr>
        <w:t>20,000 Lieues sous les mers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DA79B8" w:rsidRPr="009254A4" w:rsidRDefault="00BA0195" w:rsidP="00BA0195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cinq phrases qui décrivent </w:t>
      </w:r>
      <w:r w:rsidR="00C15D75">
        <w:rPr>
          <w:rFonts w:ascii="Times New Roman" w:hAnsi="Times New Roman" w:cs="Times New Roman"/>
          <w:b/>
          <w:sz w:val="24"/>
          <w:szCs w:val="24"/>
          <w:lang w:val="fr-FR"/>
        </w:rPr>
        <w:t>pourquoi Ned Land ne croit pas que L’Abraham Lincoln chasse un être vivant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06ED1"/>
    <w:rsid w:val="002178B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E5CE7"/>
    <w:rsid w:val="003F7B6F"/>
    <w:rsid w:val="00420DBD"/>
    <w:rsid w:val="0042415A"/>
    <w:rsid w:val="00435A3D"/>
    <w:rsid w:val="00443023"/>
    <w:rsid w:val="004440A5"/>
    <w:rsid w:val="00463AC4"/>
    <w:rsid w:val="00475209"/>
    <w:rsid w:val="0047773E"/>
    <w:rsid w:val="00481A49"/>
    <w:rsid w:val="00482066"/>
    <w:rsid w:val="004832B4"/>
    <w:rsid w:val="004902DF"/>
    <w:rsid w:val="00494979"/>
    <w:rsid w:val="00497E67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26177"/>
    <w:rsid w:val="006353B1"/>
    <w:rsid w:val="00637EEE"/>
    <w:rsid w:val="0064044A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6F73"/>
    <w:rsid w:val="008B3AB9"/>
    <w:rsid w:val="008C2934"/>
    <w:rsid w:val="008F6E5E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A0195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3BB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2020-03-05T23:34:00Z</cp:lastPrinted>
  <dcterms:created xsi:type="dcterms:W3CDTF">2020-03-05T22:45:00Z</dcterms:created>
  <dcterms:modified xsi:type="dcterms:W3CDTF">2020-03-05T23:34:00Z</dcterms:modified>
</cp:coreProperties>
</file>