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696BC8">
        <w:rPr>
          <w:rFonts w:ascii="Times New Roman" w:hAnsi="Times New Roman" w:cs="Times New Roman"/>
          <w:b/>
        </w:rPr>
        <w:t>Mon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8242B">
        <w:rPr>
          <w:rFonts w:ascii="Times New Roman" w:hAnsi="Times New Roman" w:cs="Times New Roman"/>
          <w:b/>
        </w:rPr>
        <w:t xml:space="preserve">April </w:t>
      </w:r>
      <w:r w:rsidR="000239C2">
        <w:rPr>
          <w:rFonts w:ascii="Times New Roman" w:hAnsi="Times New Roman" w:cs="Times New Roman"/>
          <w:b/>
        </w:rPr>
        <w:t>2</w:t>
      </w:r>
      <w:r w:rsidR="00696BC8">
        <w:rPr>
          <w:rFonts w:ascii="Times New Roman" w:hAnsi="Times New Roman" w:cs="Times New Roman"/>
          <w:b/>
        </w:rPr>
        <w:t>7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20</w:t>
      </w:r>
    </w:p>
    <w:p w:rsidR="00BA0C0D" w:rsidRPr="00724BF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724BFA">
        <w:rPr>
          <w:rFonts w:ascii="Times New Roman" w:hAnsi="Times New Roman" w:cs="Times New Roman"/>
          <w:b/>
        </w:rPr>
        <w:t xml:space="preserve">French </w:t>
      </w:r>
      <w:r w:rsidR="003679A4" w:rsidRPr="00724BFA">
        <w:rPr>
          <w:rFonts w:ascii="Times New Roman" w:hAnsi="Times New Roman" w:cs="Times New Roman"/>
          <w:b/>
        </w:rPr>
        <w:t>2</w:t>
      </w:r>
    </w:p>
    <w:p w:rsidR="00744AC6" w:rsidRPr="00FC0690" w:rsidRDefault="00FC0690" w:rsidP="001F20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fr-FR"/>
        </w:rPr>
        <w:t xml:space="preserve">Read Le Roman – Photo, pp. 292 – 293. </w:t>
      </w:r>
      <w:r w:rsidRPr="00FC0690">
        <w:rPr>
          <w:rFonts w:ascii="Times New Roman" w:hAnsi="Times New Roman" w:cs="Times New Roman"/>
          <w:b/>
        </w:rPr>
        <w:t>Write five sentences which d</w:t>
      </w:r>
      <w:r>
        <w:rPr>
          <w:rFonts w:ascii="Times New Roman" w:hAnsi="Times New Roman" w:cs="Times New Roman"/>
          <w:b/>
        </w:rPr>
        <w:t xml:space="preserve">escribe the situation of five different characters at the end of the story. Each sentence must use the subjunctive, and each </w:t>
      </w:r>
      <w:bookmarkStart w:id="0" w:name="_GoBack"/>
      <w:bookmarkEnd w:id="0"/>
      <w:r>
        <w:rPr>
          <w:rFonts w:ascii="Times New Roman" w:hAnsi="Times New Roman" w:cs="Times New Roman"/>
          <w:b/>
        </w:rPr>
        <w:t>must use a different expression to introduce the subjunctive.</w:t>
      </w:r>
    </w:p>
    <w:p w:rsidR="003C2AB0" w:rsidRPr="00FC0690" w:rsidRDefault="004468F0" w:rsidP="00BA0C0D">
      <w:pPr>
        <w:rPr>
          <w:rFonts w:ascii="Times New Roman" w:hAnsi="Times New Roman" w:cs="Times New Roman"/>
          <w:b/>
        </w:rPr>
      </w:pPr>
      <w:r w:rsidRPr="00FC0690">
        <w:rPr>
          <w:rFonts w:ascii="Times New Roman" w:hAnsi="Times New Roman" w:cs="Times New Roman"/>
          <w:b/>
        </w:rPr>
        <w:t xml:space="preserve"> </w:t>
      </w:r>
    </w:p>
    <w:p w:rsidR="003C2AB0" w:rsidRPr="00FC0690" w:rsidRDefault="003C2AB0" w:rsidP="00BA0C0D">
      <w:pPr>
        <w:rPr>
          <w:rFonts w:ascii="Times New Roman" w:hAnsi="Times New Roman" w:cs="Times New Roman"/>
          <w:b/>
        </w:rPr>
      </w:pPr>
    </w:p>
    <w:p w:rsidR="003C2AB0" w:rsidRPr="00FC0690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FC0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39C2"/>
    <w:rsid w:val="00025C5E"/>
    <w:rsid w:val="00026E48"/>
    <w:rsid w:val="00032E5D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679A4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A6EFA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6BC8"/>
    <w:rsid w:val="0069714D"/>
    <w:rsid w:val="006B72B4"/>
    <w:rsid w:val="006D72B1"/>
    <w:rsid w:val="006F7495"/>
    <w:rsid w:val="00704ECC"/>
    <w:rsid w:val="00724BFA"/>
    <w:rsid w:val="00744AC6"/>
    <w:rsid w:val="00747055"/>
    <w:rsid w:val="00775383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BF38DC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011F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361CA"/>
    <w:rsid w:val="00E42C3F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0690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B21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2019-04-02T13:15:00Z</cp:lastPrinted>
  <dcterms:created xsi:type="dcterms:W3CDTF">2020-04-23T15:50:00Z</dcterms:created>
  <dcterms:modified xsi:type="dcterms:W3CDTF">2020-04-23T15:54:00Z</dcterms:modified>
</cp:coreProperties>
</file>