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313E2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B32F73">
        <w:rPr>
          <w:rFonts w:ascii="Times New Roman" w:hAnsi="Times New Roman" w:cs="Times New Roman"/>
          <w:b/>
        </w:rPr>
        <w:t>Thurs</w:t>
      </w:r>
      <w:r w:rsidR="006212D2">
        <w:rPr>
          <w:rFonts w:ascii="Times New Roman" w:hAnsi="Times New Roman" w:cs="Times New Roman"/>
          <w:b/>
        </w:rPr>
        <w:t xml:space="preserve">day, </w:t>
      </w:r>
      <w:r>
        <w:rPr>
          <w:rFonts w:ascii="Times New Roman" w:hAnsi="Times New Roman" w:cs="Times New Roman"/>
          <w:b/>
        </w:rPr>
        <w:t>October 2</w:t>
      </w:r>
      <w:r w:rsidR="003271D4">
        <w:rPr>
          <w:rFonts w:ascii="Times New Roman" w:hAnsi="Times New Roman" w:cs="Times New Roman"/>
          <w:b/>
        </w:rPr>
        <w:t>2</w:t>
      </w:r>
      <w:r w:rsidR="00C972DE" w:rsidRPr="00C972DE">
        <w:rPr>
          <w:rFonts w:ascii="Times New Roman" w:hAnsi="Times New Roman" w:cs="Times New Roman"/>
          <w:b/>
        </w:rPr>
        <w:t>, 20</w:t>
      </w:r>
      <w:r w:rsidR="003271D4">
        <w:rPr>
          <w:rFonts w:ascii="Times New Roman" w:hAnsi="Times New Roman" w:cs="Times New Roman"/>
          <w:b/>
        </w:rPr>
        <w:t>20</w:t>
      </w:r>
    </w:p>
    <w:p w:rsidR="00C972DE" w:rsidRPr="009F4A16" w:rsidRDefault="009A6AA4" w:rsidP="00C972DE">
      <w:pPr>
        <w:jc w:val="center"/>
        <w:rPr>
          <w:rFonts w:ascii="Times New Roman" w:hAnsi="Times New Roman" w:cs="Times New Roman"/>
          <w:b/>
        </w:rPr>
      </w:pPr>
      <w:r w:rsidRPr="009F4A16">
        <w:rPr>
          <w:rFonts w:ascii="Times New Roman" w:hAnsi="Times New Roman" w:cs="Times New Roman"/>
          <w:b/>
        </w:rPr>
        <w:t>French 2</w:t>
      </w:r>
    </w:p>
    <w:p w:rsidR="009B4F7F" w:rsidRDefault="00B32F73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Preview the vocabulary on pp. 104 - 105</w:t>
      </w:r>
      <w:r w:rsidR="00F54023">
        <w:rPr>
          <w:rFonts w:ascii="Times New Roman" w:hAnsi="Times New Roman" w:cs="Times New Roman"/>
          <w:b/>
        </w:rPr>
        <w:t>.</w:t>
      </w:r>
    </w:p>
    <w:p w:rsidR="00820578" w:rsidRPr="00B32F73" w:rsidRDefault="00B32F73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seven sentences, each of which uses a different word / phrase from the vocabulary on          pp. 104 – 105,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and a different reflexive verb </w:t>
      </w:r>
      <w:proofErr w:type="spellStart"/>
      <w:r>
        <w:rPr>
          <w:rFonts w:ascii="Times New Roman" w:hAnsi="Times New Roman" w:cs="Times New Roman"/>
          <w:b/>
          <w:i/>
        </w:rPr>
        <w:t>sens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idiomatique</w:t>
      </w:r>
      <w:proofErr w:type="spellEnd"/>
      <w:r>
        <w:rPr>
          <w:rFonts w:ascii="Times New Roman" w:hAnsi="Times New Roman" w:cs="Times New Roman"/>
          <w:b/>
        </w:rPr>
        <w:t xml:space="preserve"> from pp. 100 - 101</w:t>
      </w:r>
    </w:p>
    <w:p w:rsidR="00820578" w:rsidRPr="00B32F73" w:rsidRDefault="00820578" w:rsidP="00C972DE">
      <w:pPr>
        <w:rPr>
          <w:rFonts w:ascii="Times New Roman" w:hAnsi="Times New Roman" w:cs="Times New Roman"/>
          <w:b/>
        </w:rPr>
      </w:pPr>
    </w:p>
    <w:p w:rsidR="00820578" w:rsidRPr="00B32F73" w:rsidRDefault="00820578" w:rsidP="00C972DE">
      <w:pPr>
        <w:rPr>
          <w:rFonts w:ascii="Times New Roman" w:hAnsi="Times New Roman" w:cs="Times New Roman"/>
          <w:b/>
        </w:rPr>
      </w:pPr>
    </w:p>
    <w:p w:rsidR="00A47688" w:rsidRPr="00B32F73" w:rsidRDefault="00A47688" w:rsidP="00C972DE">
      <w:pPr>
        <w:rPr>
          <w:rFonts w:ascii="Times New Roman" w:hAnsi="Times New Roman" w:cs="Times New Roman"/>
          <w:b/>
        </w:rPr>
      </w:pPr>
    </w:p>
    <w:p w:rsidR="00CA3776" w:rsidRPr="00B32F73" w:rsidRDefault="00CA3776" w:rsidP="00C972DE">
      <w:pPr>
        <w:rPr>
          <w:rFonts w:ascii="Times New Roman" w:hAnsi="Times New Roman" w:cs="Times New Roman"/>
          <w:b/>
        </w:rPr>
      </w:pPr>
    </w:p>
    <w:sectPr w:rsidR="00CA3776" w:rsidRPr="00B32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C64A9"/>
    <w:rsid w:val="00132FB8"/>
    <w:rsid w:val="00221ABF"/>
    <w:rsid w:val="00234BB9"/>
    <w:rsid w:val="0025383E"/>
    <w:rsid w:val="002B1A73"/>
    <w:rsid w:val="002E59DE"/>
    <w:rsid w:val="003005B5"/>
    <w:rsid w:val="00302F0B"/>
    <w:rsid w:val="00313E24"/>
    <w:rsid w:val="003271D4"/>
    <w:rsid w:val="003C0451"/>
    <w:rsid w:val="00420DBD"/>
    <w:rsid w:val="00481A49"/>
    <w:rsid w:val="00494979"/>
    <w:rsid w:val="004B724F"/>
    <w:rsid w:val="004E737A"/>
    <w:rsid w:val="005B431A"/>
    <w:rsid w:val="005D3081"/>
    <w:rsid w:val="006212D2"/>
    <w:rsid w:val="00637EEE"/>
    <w:rsid w:val="00675ED1"/>
    <w:rsid w:val="006C5F8D"/>
    <w:rsid w:val="006D1282"/>
    <w:rsid w:val="00706C94"/>
    <w:rsid w:val="007607C7"/>
    <w:rsid w:val="00782D91"/>
    <w:rsid w:val="007A1484"/>
    <w:rsid w:val="00820578"/>
    <w:rsid w:val="0083187E"/>
    <w:rsid w:val="008957CC"/>
    <w:rsid w:val="00983D4E"/>
    <w:rsid w:val="009A6AA4"/>
    <w:rsid w:val="009B2B58"/>
    <w:rsid w:val="009B4F7F"/>
    <w:rsid w:val="009F4A16"/>
    <w:rsid w:val="00A02E71"/>
    <w:rsid w:val="00A47688"/>
    <w:rsid w:val="00AB5090"/>
    <w:rsid w:val="00AB6043"/>
    <w:rsid w:val="00AB61DB"/>
    <w:rsid w:val="00B32F73"/>
    <w:rsid w:val="00B47106"/>
    <w:rsid w:val="00BE0AD4"/>
    <w:rsid w:val="00C972DE"/>
    <w:rsid w:val="00CA3776"/>
    <w:rsid w:val="00CD4F1D"/>
    <w:rsid w:val="00CE0586"/>
    <w:rsid w:val="00CF3FEF"/>
    <w:rsid w:val="00D1377A"/>
    <w:rsid w:val="00E510C8"/>
    <w:rsid w:val="00EB217E"/>
    <w:rsid w:val="00F40BF2"/>
    <w:rsid w:val="00F512C4"/>
    <w:rsid w:val="00F54023"/>
    <w:rsid w:val="00F61B3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17934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2018-10-17T21:09:00Z</cp:lastPrinted>
  <dcterms:created xsi:type="dcterms:W3CDTF">2020-10-20T19:09:00Z</dcterms:created>
  <dcterms:modified xsi:type="dcterms:W3CDTF">2020-10-20T19:14:00Z</dcterms:modified>
</cp:coreProperties>
</file>