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7B7FCB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2C7760">
        <w:rPr>
          <w:rFonts w:ascii="Times New Roman" w:hAnsi="Times New Roman" w:cs="Times New Roman"/>
          <w:b/>
        </w:rPr>
        <w:t xml:space="preserve">May </w:t>
      </w:r>
      <w:r w:rsidR="009F060A">
        <w:rPr>
          <w:rFonts w:ascii="Times New Roman" w:hAnsi="Times New Roman" w:cs="Times New Roman"/>
          <w:b/>
        </w:rPr>
        <w:t>1</w:t>
      </w:r>
      <w:r w:rsidR="007B7FCB">
        <w:rPr>
          <w:rFonts w:ascii="Times New Roman" w:hAnsi="Times New Roman" w:cs="Times New Roman"/>
          <w:b/>
        </w:rPr>
        <w:t>6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7B7FCB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 xml:space="preserve">French </w:t>
      </w:r>
      <w:r w:rsidR="00776063">
        <w:rPr>
          <w:rFonts w:ascii="Times New Roman" w:hAnsi="Times New Roman" w:cs="Times New Roman"/>
          <w:b/>
        </w:rPr>
        <w:t>2</w:t>
      </w:r>
    </w:p>
    <w:p w:rsidR="003C2AB0" w:rsidRPr="00400389" w:rsidRDefault="00371D0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Section 1 of “La </w:t>
      </w:r>
      <w:proofErr w:type="spellStart"/>
      <w:r>
        <w:rPr>
          <w:rFonts w:ascii="Times New Roman" w:hAnsi="Times New Roman" w:cs="Times New Roman"/>
          <w:b/>
        </w:rPr>
        <w:t>Dernière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Classe</w:t>
      </w:r>
      <w:proofErr w:type="spellEnd"/>
      <w:r>
        <w:rPr>
          <w:rFonts w:ascii="Times New Roman" w:hAnsi="Times New Roman" w:cs="Times New Roman"/>
          <w:b/>
        </w:rPr>
        <w:t xml:space="preserve">,” pp. 154 – 155 </w:t>
      </w:r>
      <w:r>
        <w:rPr>
          <w:rFonts w:ascii="Times New Roman" w:hAnsi="Times New Roman" w:cs="Times New Roman"/>
          <w:b/>
          <w:i/>
        </w:rPr>
        <w:t>Easy French Reader</w:t>
      </w:r>
      <w:r w:rsidR="003765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Answer questions 1 – 5 on p. 155 with complete sentences in French.</w:t>
      </w:r>
      <w:r w:rsidR="003765DD">
        <w:rPr>
          <w:rFonts w:ascii="Times New Roman" w:hAnsi="Times New Roman" w:cs="Times New Roman"/>
          <w:b/>
        </w:rPr>
        <w:t xml:space="preserve"> </w:t>
      </w:r>
    </w:p>
    <w:sectPr w:rsidR="003C2AB0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16798"/>
    <w:rsid w:val="00116D19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B46BC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2C7760"/>
    <w:rsid w:val="003166B3"/>
    <w:rsid w:val="003201BE"/>
    <w:rsid w:val="0033468F"/>
    <w:rsid w:val="00343133"/>
    <w:rsid w:val="00364336"/>
    <w:rsid w:val="00371D09"/>
    <w:rsid w:val="003765DD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1B1F"/>
    <w:rsid w:val="005F638D"/>
    <w:rsid w:val="00600D4C"/>
    <w:rsid w:val="006045D3"/>
    <w:rsid w:val="0060608C"/>
    <w:rsid w:val="00612E5E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76063"/>
    <w:rsid w:val="00797F5F"/>
    <w:rsid w:val="007B7971"/>
    <w:rsid w:val="007B7FCB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60A"/>
    <w:rsid w:val="009F0B1A"/>
    <w:rsid w:val="00A03288"/>
    <w:rsid w:val="00A038CE"/>
    <w:rsid w:val="00A10290"/>
    <w:rsid w:val="00A148B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70B95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65A8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396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2023-05-13T20:23:00Z</dcterms:created>
  <dcterms:modified xsi:type="dcterms:W3CDTF">2023-05-13T20:23:00Z</dcterms:modified>
</cp:coreProperties>
</file>