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E15FE3">
        <w:rPr>
          <w:rFonts w:ascii="Times New Roman" w:hAnsi="Times New Roman" w:cs="Times New Roman"/>
          <w:b/>
        </w:rPr>
        <w:t>February 27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E15FE3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1049E8">
        <w:rPr>
          <w:rFonts w:ascii="Times New Roman" w:hAnsi="Times New Roman" w:cs="Times New Roman"/>
          <w:b/>
        </w:rPr>
        <w:t>2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C2AB0" w:rsidRPr="00F7028B" w:rsidRDefault="00CE74B0" w:rsidP="00BA0C0D">
      <w:pPr>
        <w:rPr>
          <w:rFonts w:ascii="Times New Roman" w:hAnsi="Times New Roman" w:cs="Times New Roman"/>
          <w:b/>
        </w:rPr>
      </w:pPr>
      <w:r w:rsidRPr="00CE74B0">
        <w:rPr>
          <w:rFonts w:ascii="Times New Roman" w:hAnsi="Times New Roman" w:cs="Times New Roman"/>
          <w:b/>
        </w:rPr>
        <w:t>Write five sentences about a job you would like to have in the future and which you have a reasonable chance of obtaining. Reasonable means only that it does not involve working for specific celebrities, fictitious characters or with mythological animals.</w:t>
      </w:r>
      <w:r w:rsidR="004468F0" w:rsidRPr="00F7028B">
        <w:rPr>
          <w:rFonts w:ascii="Times New Roman" w:hAnsi="Times New Roman" w:cs="Times New Roman"/>
          <w:b/>
        </w:rPr>
        <w:t xml:space="preserve"> </w:t>
      </w:r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7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4A0D"/>
    <w:rsid w:val="000D50AE"/>
    <w:rsid w:val="000D5FD7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4282"/>
    <w:rsid w:val="00C972DE"/>
    <w:rsid w:val="00CA60E0"/>
    <w:rsid w:val="00CB2492"/>
    <w:rsid w:val="00CC17C2"/>
    <w:rsid w:val="00CC642F"/>
    <w:rsid w:val="00CD51BC"/>
    <w:rsid w:val="00CE74B0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15FE3"/>
    <w:rsid w:val="00E46865"/>
    <w:rsid w:val="00E52AA2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7028B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A3A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2022-02-14T21:41:00Z</cp:lastPrinted>
  <dcterms:created xsi:type="dcterms:W3CDTF">2024-02-24T22:45:00Z</dcterms:created>
  <dcterms:modified xsi:type="dcterms:W3CDTF">2024-02-24T22:45:00Z</dcterms:modified>
</cp:coreProperties>
</file>