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525B29">
        <w:rPr>
          <w:rFonts w:ascii="Times New Roman" w:hAnsi="Times New Roman" w:cs="Times New Roman"/>
          <w:b/>
        </w:rPr>
        <w:t>Tues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1E4E0B">
        <w:rPr>
          <w:rFonts w:ascii="Times New Roman" w:hAnsi="Times New Roman" w:cs="Times New Roman"/>
          <w:b/>
        </w:rPr>
        <w:t>March 2</w:t>
      </w:r>
      <w:r w:rsidR="0049172D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49172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ten sentences of at least five words. </w:t>
      </w:r>
    </w:p>
    <w:p w:rsidR="006F7495" w:rsidRPr="009A1006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Each sentence must use a </w:t>
      </w:r>
      <w:r w:rsidR="007C2F43">
        <w:rPr>
          <w:rFonts w:ascii="Times New Roman" w:hAnsi="Times New Roman" w:cs="Times New Roman"/>
          <w:b/>
        </w:rPr>
        <w:t xml:space="preserve">different word or expression from the box </w:t>
      </w:r>
      <w:r>
        <w:rPr>
          <w:rFonts w:ascii="Times New Roman" w:hAnsi="Times New Roman" w:cs="Times New Roman"/>
          <w:b/>
        </w:rPr>
        <w:t>“</w:t>
      </w:r>
      <w:proofErr w:type="spellStart"/>
      <w:r w:rsidR="003D7689">
        <w:rPr>
          <w:rFonts w:ascii="Times New Roman" w:hAnsi="Times New Roman" w:cs="Times New Roman"/>
          <w:b/>
        </w:rPr>
        <w:t>Partir</w:t>
      </w:r>
      <w:proofErr w:type="spellEnd"/>
      <w:r w:rsidR="003D7689">
        <w:rPr>
          <w:rFonts w:ascii="Times New Roman" w:hAnsi="Times New Roman" w:cs="Times New Roman"/>
          <w:b/>
        </w:rPr>
        <w:t xml:space="preserve"> </w:t>
      </w:r>
      <w:proofErr w:type="spellStart"/>
      <w:r w:rsidR="003D7689">
        <w:rPr>
          <w:rFonts w:ascii="Times New Roman" w:hAnsi="Times New Roman" w:cs="Times New Roman"/>
          <w:b/>
        </w:rPr>
        <w:t>en</w:t>
      </w:r>
      <w:proofErr w:type="spellEnd"/>
      <w:r w:rsidR="003D7689">
        <w:rPr>
          <w:rFonts w:ascii="Times New Roman" w:hAnsi="Times New Roman" w:cs="Times New Roman"/>
          <w:b/>
        </w:rPr>
        <w:t xml:space="preserve"> voyage” p. 308</w:t>
      </w:r>
    </w:p>
    <w:p w:rsidR="001942E5" w:rsidRPr="009A1006" w:rsidRDefault="001942E5" w:rsidP="00025C5E">
      <w:pPr>
        <w:rPr>
          <w:rFonts w:ascii="Times New Roman" w:hAnsi="Times New Roman" w:cs="Times New Roman"/>
          <w:b/>
        </w:rPr>
      </w:pP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E4E0B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D7689"/>
    <w:rsid w:val="003F3535"/>
    <w:rsid w:val="003F781F"/>
    <w:rsid w:val="0044374C"/>
    <w:rsid w:val="004468F0"/>
    <w:rsid w:val="004474BD"/>
    <w:rsid w:val="00457F1B"/>
    <w:rsid w:val="004658F7"/>
    <w:rsid w:val="00477B52"/>
    <w:rsid w:val="0049172D"/>
    <w:rsid w:val="004939AF"/>
    <w:rsid w:val="00497723"/>
    <w:rsid w:val="004B724F"/>
    <w:rsid w:val="004E4242"/>
    <w:rsid w:val="00504039"/>
    <w:rsid w:val="00515C97"/>
    <w:rsid w:val="00523B4B"/>
    <w:rsid w:val="00525B29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D38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3ED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2025-03-22T15:23:00Z</dcterms:created>
  <dcterms:modified xsi:type="dcterms:W3CDTF">2025-03-22T15:23:00Z</dcterms:modified>
</cp:coreProperties>
</file>