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733CDF">
        <w:rPr>
          <w:rFonts w:ascii="Times New Roman" w:hAnsi="Times New Roman" w:cs="Times New Roman"/>
          <w:b/>
          <w:sz w:val="24"/>
          <w:szCs w:val="24"/>
          <w:lang w:val="fr-FR"/>
        </w:rPr>
        <w:t>vendre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di, le </w:t>
      </w:r>
      <w:r w:rsidR="005A2A61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C629AC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2415B2" w:rsidRPr="002415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ao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ût</w:t>
      </w:r>
      <w:r w:rsidR="005A2A6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C629AC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3F7CE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bookmarkStart w:id="0" w:name="_GoBack"/>
      <w:bookmarkEnd w:id="0"/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E2AEF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</w:t>
      </w:r>
      <w:r w:rsidR="00733CDF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La Tulipe Noire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7E2AEF" w:rsidRDefault="007E2AEF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aux questions </w:t>
      </w:r>
      <w:r w:rsidR="0065590E">
        <w:rPr>
          <w:rFonts w:ascii="Times New Roman" w:hAnsi="Times New Roman" w:cs="Times New Roman"/>
          <w:b/>
          <w:sz w:val="24"/>
          <w:szCs w:val="24"/>
          <w:lang w:val="fr-FR"/>
        </w:rPr>
        <w:t>par des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phrase</w:t>
      </w:r>
      <w:r w:rsidR="0065590E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complète</w:t>
      </w:r>
      <w:r w:rsidR="0065590E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7E2AEF" w:rsidRDefault="00733CD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Craeke</w:t>
      </w:r>
      <w:proofErr w:type="spellEnd"/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D43C7" w:rsidRDefault="00DD43C7" w:rsidP="00DD43C7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D43C7" w:rsidRDefault="00DD43C7" w:rsidP="00DD43C7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33CD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Craeke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 rende chez Cornélius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D43C7" w:rsidRPr="00DD43C7" w:rsidRDefault="00DD43C7" w:rsidP="00DD43C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E2AE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Isaac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Boxtel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D43C7" w:rsidRPr="00DD43C7" w:rsidRDefault="00DD43C7" w:rsidP="00DD43C7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D43C7" w:rsidRPr="00DD43C7" w:rsidRDefault="00DD43C7" w:rsidP="00DD43C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33CD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dit le magistrat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D43C7" w:rsidRPr="00DD43C7" w:rsidRDefault="00DD43C7" w:rsidP="00DD43C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33CD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dit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Boxtel</w:t>
      </w:r>
      <w:proofErr w:type="spellEnd"/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7E2AEF" w:rsidRDefault="007E2AE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15B2" w:rsidRDefault="007E2AE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Donnez une définition de ces mots. Il faut écrire une phrase complète. Ne donnez pas seulement un synonyme.</w:t>
      </w:r>
      <w:r w:rsidR="002415B2" w:rsidRP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7E2AEF" w:rsidRDefault="009E5B69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733CDF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gramEnd"/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33CDF">
        <w:rPr>
          <w:rFonts w:ascii="Times New Roman" w:hAnsi="Times New Roman" w:cs="Times New Roman"/>
          <w:b/>
          <w:sz w:val="24"/>
          <w:szCs w:val="24"/>
          <w:lang w:val="fr-FR"/>
        </w:rPr>
        <w:t>cheminée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9E5B69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proofErr w:type="gramEnd"/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33CDF">
        <w:rPr>
          <w:rFonts w:ascii="Times New Roman" w:hAnsi="Times New Roman" w:cs="Times New Roman"/>
          <w:b/>
          <w:sz w:val="24"/>
          <w:szCs w:val="24"/>
          <w:lang w:val="fr-FR"/>
        </w:rPr>
        <w:t>genou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9E5B69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733CDF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proofErr w:type="gramEnd"/>
      <w:r w:rsidR="00733C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malheur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9E5B69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733CDF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proofErr w:type="gramEnd"/>
      <w:r w:rsidR="00733C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magistrat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Pr="007E2AEF" w:rsidRDefault="009E5B69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6D5E49">
        <w:rPr>
          <w:rFonts w:ascii="Times New Roman" w:hAnsi="Times New Roman" w:cs="Times New Roman"/>
          <w:b/>
          <w:sz w:val="24"/>
          <w:szCs w:val="24"/>
          <w:lang w:val="fr-FR"/>
        </w:rPr>
        <w:t>e trésor</w:t>
      </w:r>
    </w:p>
    <w:sectPr w:rsidR="007E2AEF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2415B2"/>
    <w:rsid w:val="00293632"/>
    <w:rsid w:val="003F7CE4"/>
    <w:rsid w:val="004B724F"/>
    <w:rsid w:val="005A2A61"/>
    <w:rsid w:val="0065590E"/>
    <w:rsid w:val="006D5E49"/>
    <w:rsid w:val="00733CDF"/>
    <w:rsid w:val="007E2AEF"/>
    <w:rsid w:val="008B0867"/>
    <w:rsid w:val="009E5B69"/>
    <w:rsid w:val="00BE0F29"/>
    <w:rsid w:val="00C629AC"/>
    <w:rsid w:val="00D1377A"/>
    <w:rsid w:val="00DC56D4"/>
    <w:rsid w:val="00DD3F87"/>
    <w:rsid w:val="00DD43C7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3F08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2022-08-25T13:38:00Z</cp:lastPrinted>
  <dcterms:created xsi:type="dcterms:W3CDTF">2022-08-24T18:47:00Z</dcterms:created>
  <dcterms:modified xsi:type="dcterms:W3CDTF">2022-08-25T13:45:00Z</dcterms:modified>
</cp:coreProperties>
</file>