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DE0364">
        <w:rPr>
          <w:rFonts w:ascii="Times New Roman" w:hAnsi="Times New Roman" w:cs="Times New Roman"/>
          <w:b/>
        </w:rPr>
        <w:t>Thur</w:t>
      </w:r>
      <w:r w:rsidR="002D3AA5">
        <w:rPr>
          <w:rFonts w:ascii="Times New Roman" w:hAnsi="Times New Roman" w:cs="Times New Roman"/>
          <w:b/>
        </w:rPr>
        <w:t xml:space="preserve">sday, </w:t>
      </w:r>
      <w:r w:rsidR="00E15FE3">
        <w:rPr>
          <w:rFonts w:ascii="Times New Roman" w:hAnsi="Times New Roman" w:cs="Times New Roman"/>
          <w:b/>
        </w:rPr>
        <w:t>February 2</w:t>
      </w:r>
      <w:r w:rsidR="00DE0364">
        <w:rPr>
          <w:rFonts w:ascii="Times New Roman" w:hAnsi="Times New Roman" w:cs="Times New Roman"/>
          <w:b/>
        </w:rPr>
        <w:t>7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930E79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1049E8">
        <w:rPr>
          <w:rFonts w:ascii="Times New Roman" w:hAnsi="Times New Roman" w:cs="Times New Roman"/>
          <w:b/>
        </w:rPr>
        <w:t>2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3C2AB0" w:rsidRDefault="00DE0364" w:rsidP="00BA0C0D">
      <w:pPr>
        <w:rPr>
          <w:rFonts w:ascii="Times New Roman" w:hAnsi="Times New Roman" w:cs="Times New Roman"/>
          <w:b/>
          <w:lang w:val="fr-FR"/>
        </w:rPr>
      </w:pPr>
      <w:r w:rsidRPr="00DE0364">
        <w:rPr>
          <w:rFonts w:ascii="Times New Roman" w:hAnsi="Times New Roman" w:cs="Times New Roman"/>
          <w:b/>
          <w:lang w:val="fr-FR"/>
        </w:rPr>
        <w:t xml:space="preserve">On page 290, </w:t>
      </w:r>
      <w:proofErr w:type="spellStart"/>
      <w:r w:rsidRPr="00DE0364">
        <w:rPr>
          <w:rFonts w:ascii="Times New Roman" w:hAnsi="Times New Roman" w:cs="Times New Roman"/>
          <w:b/>
          <w:lang w:val="fr-FR"/>
        </w:rPr>
        <w:t>there</w:t>
      </w:r>
      <w:proofErr w:type="spellEnd"/>
      <w:r w:rsidRPr="00DE0364">
        <w:rPr>
          <w:rFonts w:ascii="Times New Roman" w:hAnsi="Times New Roman" w:cs="Times New Roman"/>
          <w:b/>
          <w:lang w:val="fr-FR"/>
        </w:rPr>
        <w:t xml:space="preserve"> are five </w:t>
      </w:r>
      <w:proofErr w:type="spellStart"/>
      <w:r w:rsidRPr="00DE0364">
        <w:rPr>
          <w:rFonts w:ascii="Times New Roman" w:hAnsi="Times New Roman" w:cs="Times New Roman"/>
          <w:b/>
          <w:lang w:val="fr-FR"/>
        </w:rPr>
        <w:t>vocabulary</w:t>
      </w:r>
      <w:proofErr w:type="spellEnd"/>
      <w:r w:rsidRPr="00DE0364">
        <w:rPr>
          <w:rFonts w:ascii="Times New Roman" w:hAnsi="Times New Roman" w:cs="Times New Roman"/>
          <w:b/>
          <w:lang w:val="fr-FR"/>
        </w:rPr>
        <w:t xml:space="preserve"> groups </w:t>
      </w:r>
      <w:proofErr w:type="spellStart"/>
      <w:r w:rsidRPr="00DE0364">
        <w:rPr>
          <w:rFonts w:ascii="Times New Roman" w:hAnsi="Times New Roman" w:cs="Times New Roman"/>
          <w:b/>
          <w:lang w:val="fr-FR"/>
        </w:rPr>
        <w:t>with</w:t>
      </w:r>
      <w:proofErr w:type="spellEnd"/>
      <w:r w:rsidRPr="00DE036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DE0364">
        <w:rPr>
          <w:rFonts w:ascii="Times New Roman" w:hAnsi="Times New Roman" w:cs="Times New Roman"/>
          <w:b/>
          <w:lang w:val="fr-FR"/>
        </w:rPr>
        <w:t>blue</w:t>
      </w:r>
      <w:proofErr w:type="spellEnd"/>
      <w:r w:rsidRPr="00DE036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proofErr w:type="gramStart"/>
      <w:r w:rsidRPr="00DE0364">
        <w:rPr>
          <w:rFonts w:ascii="Times New Roman" w:hAnsi="Times New Roman" w:cs="Times New Roman"/>
          <w:b/>
          <w:lang w:val="fr-FR"/>
        </w:rPr>
        <w:t>headings</w:t>
      </w:r>
      <w:proofErr w:type="spellEnd"/>
      <w:r w:rsidRPr="00DE0364">
        <w:rPr>
          <w:rFonts w:ascii="Times New Roman" w:hAnsi="Times New Roman" w:cs="Times New Roman"/>
          <w:b/>
          <w:lang w:val="fr-FR"/>
        </w:rPr>
        <w:t>:</w:t>
      </w:r>
      <w:proofErr w:type="gramEnd"/>
      <w:r w:rsidRPr="00DE0364">
        <w:rPr>
          <w:rFonts w:ascii="Times New Roman" w:hAnsi="Times New Roman" w:cs="Times New Roman"/>
          <w:b/>
          <w:lang w:val="fr-FR"/>
        </w:rPr>
        <w:t xml:space="preserve"> La recherche de l’emploi, au </w:t>
      </w:r>
      <w:proofErr w:type="spellStart"/>
      <w:r w:rsidRPr="00DE0364">
        <w:rPr>
          <w:rFonts w:ascii="Times New Roman" w:hAnsi="Times New Roman" w:cs="Times New Roman"/>
          <w:b/>
          <w:lang w:val="fr-FR"/>
        </w:rPr>
        <w:t>telephone</w:t>
      </w:r>
      <w:proofErr w:type="spellEnd"/>
      <w:r w:rsidRPr="00DE0364">
        <w:rPr>
          <w:rFonts w:ascii="Times New Roman" w:hAnsi="Times New Roman" w:cs="Times New Roman"/>
          <w:b/>
          <w:lang w:val="fr-FR"/>
        </w:rPr>
        <w:t>, le travail,  qualifications, and le</w:t>
      </w:r>
      <w:r>
        <w:rPr>
          <w:rFonts w:ascii="Times New Roman" w:hAnsi="Times New Roman" w:cs="Times New Roman"/>
          <w:b/>
          <w:lang w:val="fr-FR"/>
        </w:rPr>
        <w:t>s métiers.</w:t>
      </w:r>
    </w:p>
    <w:p w:rsidR="00DE0364" w:rsidRPr="00DE0364" w:rsidRDefault="00DE0364" w:rsidP="00BA0C0D">
      <w:pPr>
        <w:rPr>
          <w:rFonts w:ascii="Times New Roman" w:hAnsi="Times New Roman" w:cs="Times New Roman"/>
          <w:b/>
        </w:rPr>
      </w:pPr>
      <w:r w:rsidRPr="00DE0364">
        <w:rPr>
          <w:rFonts w:ascii="Times New Roman" w:hAnsi="Times New Roman" w:cs="Times New Roman"/>
          <w:b/>
        </w:rPr>
        <w:t>From each of these g</w:t>
      </w:r>
      <w:r>
        <w:rPr>
          <w:rFonts w:ascii="Times New Roman" w:hAnsi="Times New Roman" w:cs="Times New Roman"/>
          <w:b/>
        </w:rPr>
        <w:t>roups choose two words / phrases and use them in a sentence of at least six words. One of the sentences form each group must also include a relative pronoun and the other must include a variation of a lequel.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3C2AB0" w:rsidRPr="00DE0364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DE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4A0D"/>
    <w:rsid w:val="000D50AE"/>
    <w:rsid w:val="000D5FD7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2D3AA5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0E79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4282"/>
    <w:rsid w:val="00C972DE"/>
    <w:rsid w:val="00CA60E0"/>
    <w:rsid w:val="00CB2492"/>
    <w:rsid w:val="00CC17C2"/>
    <w:rsid w:val="00CC642F"/>
    <w:rsid w:val="00CD51BC"/>
    <w:rsid w:val="00CE74B0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0364"/>
    <w:rsid w:val="00DE1F8C"/>
    <w:rsid w:val="00E002B9"/>
    <w:rsid w:val="00E01012"/>
    <w:rsid w:val="00E15FE3"/>
    <w:rsid w:val="00E46865"/>
    <w:rsid w:val="00E52AA2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7028B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E60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2022-02-14T21:41:00Z</cp:lastPrinted>
  <dcterms:created xsi:type="dcterms:W3CDTF">2025-02-25T21:25:00Z</dcterms:created>
  <dcterms:modified xsi:type="dcterms:W3CDTF">2025-02-25T21:25:00Z</dcterms:modified>
</cp:coreProperties>
</file>